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360" w:lineRule="auto"/>
        <w:rPr>
          <w:rFonts w:ascii="Arial" w:hAnsi="Arial" w:eastAsia="Arial" w:cs="Arial"/>
          <w:b/>
          <w:sz w:val="32"/>
          <w:szCs w:val="32"/>
        </w:rPr>
      </w:pPr>
      <w:r>
        <w:rPr>
          <w:sz w:val="32"/>
          <w:szCs w:val="32"/>
        </w:rPr>
      </w:r>
      <w:bookmarkStart w:id="0" w:name="_heading=h.gjdgxs"/>
      <w:r>
        <w:rPr>
          <w:sz w:val="32"/>
          <w:szCs w:val="32"/>
        </w:rPr>
      </w:r>
      <w:bookmarkEnd w:id="0"/>
      <w:r>
        <w:rPr>
          <w:rFonts w:ascii="Arial" w:hAnsi="Arial" w:eastAsia="Arial" w:cs="Arial"/>
          <w:b/>
          <w:sz w:val="32"/>
          <w:szCs w:val="32"/>
          <w:rtl w:val="0"/>
        </w:rPr>
        <w:t xml:space="preserve">NORMAS PARA A ACESSIBILIDADE DOS </w:t>
        <w:br/>
        <w:t xml:space="preserve">TRABALHOS SUBMETIDOS</w:t>
      </w:r>
      <w:r>
        <w:rPr>
          <w:sz w:val="32"/>
          <w:szCs w:val="32"/>
        </w:rPr>
      </w:r>
    </w:p>
    <w:p>
      <w:pPr>
        <w:jc w:val="both"/>
        <w:spacing w:after="0" w:line="360" w:lineRule="auto"/>
        <w:rPr>
          <w:rFonts w:ascii="Arial" w:hAnsi="Arial" w:eastAsia="Arial" w:cs="Arial"/>
          <w:sz w:val="24"/>
          <w:szCs w:val="24"/>
        </w:rPr>
      </w:pPr>
      <w:r>
        <w:rPr>
          <w:rtl w:val="0"/>
        </w:rPr>
      </w:r>
      <w:r/>
    </w:p>
    <w:p>
      <w:pPr>
        <w:jc w:val="both"/>
        <w:spacing w:after="0" w:line="360" w:lineRule="auto"/>
        <w:rPr>
          <w:rFonts w:ascii="Arial" w:hAnsi="Arial" w:eastAsia="Arial" w:cs="Arial"/>
          <w:sz w:val="24"/>
          <w:szCs w:val="24"/>
        </w:rPr>
      </w:pPr>
      <w:r>
        <w:rPr>
          <w:rFonts w:ascii="Arial" w:hAnsi="Arial" w:eastAsia="Arial" w:cs="Arial"/>
          <w:sz w:val="24"/>
          <w:szCs w:val="24"/>
          <w:rtl w:val="0"/>
        </w:rPr>
        <w:t xml:space="preserve">Os trabalhos submetidos ao IV Congresso Nacional de Inclusão na Educação Superior e Educação Profissional e Tecnológica, devem seguir OBRIGATORIAMENTE as normas para a acessibilidade aqui contidas.</w:t>
      </w:r>
      <w:r/>
    </w:p>
    <w:p>
      <w:pPr>
        <w:jc w:val="both"/>
        <w:spacing w:after="0" w:line="360" w:lineRule="auto"/>
        <w:rPr>
          <w:rFonts w:ascii="Arial" w:hAnsi="Arial" w:eastAsia="Arial" w:cs="Arial"/>
          <w:sz w:val="24"/>
          <w:szCs w:val="24"/>
        </w:rPr>
      </w:pPr>
      <w:r>
        <w:rPr>
          <w:rtl w:val="0"/>
        </w:rPr>
      </w:r>
      <w:r/>
    </w:p>
    <w:p>
      <w:pPr>
        <w:jc w:val="both"/>
        <w:spacing w:after="0" w:line="360" w:lineRule="auto"/>
        <w:rPr>
          <w:rFonts w:ascii="Arial" w:hAnsi="Arial" w:eastAsia="Arial" w:cs="Arial"/>
          <w:sz w:val="24"/>
          <w:szCs w:val="24"/>
        </w:rPr>
      </w:pPr>
      <w:r>
        <w:rPr>
          <w:rFonts w:ascii="Arial" w:hAnsi="Arial" w:eastAsia="Arial" w:cs="Arial"/>
          <w:sz w:val="24"/>
          <w:szCs w:val="24"/>
          <w:rtl w:val="0"/>
        </w:rPr>
        <w:t xml:space="preserve">Para facilitar a formatação de seu trabalho e a acessibilidade do conteúdo para pessoas que utilizam </w:t>
      </w:r>
      <w:r>
        <w:rPr>
          <w:rFonts w:ascii="Arial" w:hAnsi="Arial" w:eastAsia="Arial" w:cs="Arial"/>
          <w:i/>
          <w:sz w:val="24"/>
          <w:szCs w:val="24"/>
          <w:rtl w:val="0"/>
        </w:rPr>
        <w:t xml:space="preserve">softwares</w:t>
      </w:r>
      <w:r>
        <w:rPr>
          <w:rFonts w:ascii="Arial" w:hAnsi="Arial" w:eastAsia="Arial" w:cs="Arial"/>
          <w:sz w:val="24"/>
          <w:szCs w:val="24"/>
          <w:rtl w:val="0"/>
        </w:rPr>
        <w:t xml:space="preserve"> leitores de tela, utilize a opção “Estilos” em seu editor de texto nos títulos. Dúvidas? Assista ao vídeo “Word para trabalhos acadêmicos - utilizando os estilos” (</w:t>
      </w:r>
      <w:hyperlink r:id="rId11" w:tooltip="https://www.youtube.com/watch?v=3xOVEnupJAA" w:history="1">
        <w:r>
          <w:rPr>
            <w:rFonts w:ascii="Arial" w:hAnsi="Arial" w:eastAsia="Arial" w:cs="Arial"/>
            <w:color w:val="0000ff"/>
            <w:sz w:val="24"/>
            <w:szCs w:val="24"/>
            <w:u w:val="single"/>
            <w:rtl w:val="0"/>
          </w:rPr>
          <w:t xml:space="preserve">https://www.youtube.com/watch?v=3xOVEnupJAA</w:t>
        </w:r>
      </w:hyperlink>
      <w:r>
        <w:rPr>
          <w:rFonts w:ascii="Arial" w:hAnsi="Arial" w:eastAsia="Arial" w:cs="Arial"/>
          <w:sz w:val="24"/>
          <w:szCs w:val="24"/>
          <w:rtl w:val="0"/>
        </w:rPr>
        <w:t xml:space="preserve">).</w:t>
      </w:r>
      <w:r/>
    </w:p>
    <w:p>
      <w:pPr>
        <w:ind w:firstLine="708"/>
        <w:jc w:val="both"/>
        <w:spacing w:after="0" w:line="360" w:lineRule="auto"/>
        <w:rPr>
          <w:rFonts w:ascii="Arial" w:hAnsi="Arial" w:eastAsia="Arial" w:cs="Arial"/>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Configurações da página:</w:t>
      </w:r>
      <w:r>
        <w:rPr>
          <w:rFonts w:ascii="Arial" w:hAnsi="Arial" w:eastAsia="Arial" w:cs="Arial"/>
          <w:sz w:val="24"/>
          <w:szCs w:val="24"/>
          <w:rtl w:val="0"/>
        </w:rPr>
        <w:t xml:space="preserve"> tamanho A4; margens superior e esquerda: 3 cm; margens inferior e direita: 2 cm; numeração da página no canto superior direito e em tamanho 10.</w:t>
      </w:r>
      <w:r/>
    </w:p>
    <w:p>
      <w:pPr>
        <w:jc w:val="both"/>
        <w:spacing w:after="0" w:line="360" w:lineRule="auto"/>
        <w:rPr>
          <w:rFonts w:ascii="Arial" w:hAnsi="Arial" w:eastAsia="Arial" w:cs="Arial"/>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Palavras ou expressões em línguas estrangeiras:</w:t>
      </w:r>
      <w:r>
        <w:rPr>
          <w:rFonts w:ascii="Arial" w:hAnsi="Arial" w:eastAsia="Arial" w:cs="Arial"/>
          <w:sz w:val="24"/>
          <w:szCs w:val="24"/>
          <w:rtl w:val="0"/>
        </w:rPr>
        <w:t xml:space="preserve"> devem estar em itálico. Nomes próprios de instituições, produtos, sites, etc. (tais como livros, filmes, redes sociais, softwares, etc.) não precisam estar em itálico.</w:t>
      </w:r>
      <w:r/>
    </w:p>
    <w:p>
      <w:pPr>
        <w:ind w:firstLine="708"/>
        <w:jc w:val="both"/>
        <w:spacing w:after="0" w:line="360" w:lineRule="auto"/>
        <w:rPr>
          <w:rFonts w:ascii="Arial" w:hAnsi="Arial" w:eastAsia="Arial" w:cs="Arial"/>
          <w:b/>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Endereços online (links):</w:t>
      </w:r>
      <w:r>
        <w:rPr>
          <w:rFonts w:ascii="Arial" w:hAnsi="Arial" w:eastAsia="Arial" w:cs="Arial"/>
          <w:sz w:val="24"/>
          <w:szCs w:val="24"/>
          <w:rtl w:val="0"/>
        </w:rPr>
        <w:t xml:space="preserve"> indicados no texto ou nas referências, devem estar ativos, prontos para serem clicados, por exemplo, </w:t>
      </w:r>
      <w:hyperlink r:id="rId12" w:tooltip="https://sia.ufrn.br/" w:history="1">
        <w:r>
          <w:rPr>
            <w:rFonts w:ascii="Arial" w:hAnsi="Arial" w:eastAsia="Arial" w:cs="Arial"/>
            <w:color w:val="0000ff"/>
            <w:sz w:val="24"/>
            <w:szCs w:val="24"/>
            <w:u w:val="single"/>
            <w:rtl w:val="0"/>
          </w:rPr>
          <w:t xml:space="preserve">https://sia.ufrn.br/</w:t>
        </w:r>
      </w:hyperlink>
      <w:r>
        <w:rPr>
          <w:rFonts w:ascii="Arial" w:hAnsi="Arial" w:eastAsia="Arial" w:cs="Arial"/>
          <w:sz w:val="24"/>
          <w:szCs w:val="24"/>
          <w:rtl w:val="0"/>
        </w:rPr>
        <w:t xml:space="preserve">.</w:t>
      </w:r>
      <w:r/>
    </w:p>
    <w:p>
      <w:pPr>
        <w:ind w:firstLine="708"/>
        <w:jc w:val="both"/>
        <w:spacing w:after="0" w:line="360" w:lineRule="auto"/>
        <w:rPr>
          <w:rFonts w:ascii="Arial" w:hAnsi="Arial" w:eastAsia="Arial" w:cs="Arial"/>
          <w:b/>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Siglas</w:t>
      </w:r>
      <w:r>
        <w:rPr>
          <w:rFonts w:ascii="Arial" w:hAnsi="Arial" w:eastAsia="Arial" w:cs="Arial"/>
          <w:sz w:val="24"/>
          <w:szCs w:val="24"/>
          <w:rtl w:val="0"/>
        </w:rPr>
        <w:t xml:space="preserve">: devem ser utilizadas de forma padronizada. Quando mencionadas pela primeira vez no texto, deve-se escrever primeiramente a forma por extenso, seguida da sigla entre parênteses, por exemplo: Universidade Federal do Rio Grande do Norte (UFRN).</w:t>
      </w:r>
      <w:r/>
    </w:p>
    <w:p>
      <w:pPr>
        <w:ind w:firstLine="708"/>
        <w:jc w:val="both"/>
        <w:spacing w:after="0" w:line="360" w:lineRule="auto"/>
        <w:rPr>
          <w:rFonts w:ascii="Arial" w:hAnsi="Arial" w:eastAsia="Arial" w:cs="Arial"/>
          <w:b/>
          <w:sz w:val="24"/>
          <w:szCs w:val="24"/>
        </w:rPr>
      </w:pPr>
      <w:r>
        <w:rPr>
          <w:rtl w:val="0"/>
        </w:rPr>
      </w:r>
      <w:r/>
    </w:p>
    <w:p>
      <w:pPr>
        <w:spacing w:after="0" w:line="360" w:lineRule="auto"/>
        <w:rPr>
          <w:rFonts w:ascii="Arial" w:hAnsi="Arial" w:eastAsia="Arial" w:cs="Arial"/>
          <w:color w:val="000000"/>
          <w:sz w:val="24"/>
          <w:szCs w:val="24"/>
          <w:highlight w:val="none"/>
        </w:rPr>
      </w:pPr>
      <w:r>
        <w:rPr>
          <w:rFonts w:ascii="Arial" w:hAnsi="Arial" w:eastAsia="Arial" w:cs="Arial"/>
          <w:b/>
          <w:sz w:val="24"/>
          <w:szCs w:val="24"/>
          <w:rtl w:val="0"/>
        </w:rPr>
        <w:t xml:space="preserve">Notas explicativas: </w:t>
      </w:r>
      <w:r>
        <w:rPr>
          <w:rFonts w:ascii="Arial" w:hAnsi="Arial" w:eastAsia="Arial" w:cs="Arial"/>
          <w:color w:val="000000"/>
          <w:sz w:val="24"/>
          <w:szCs w:val="24"/>
          <w:rtl w:val="0"/>
        </w:rPr>
        <w:t xml:space="preserve">as notas de rodapé deverão se localizar no final do texto, em uma página separada do conteúdo do texto, e iniciada com a indicação “Página Notas de rodapé” (ver template)</w:t>
      </w:r>
      <w:r>
        <w:rPr>
          <w:rFonts w:ascii="Arial" w:hAnsi="Arial" w:eastAsia="Arial" w:cs="Arial"/>
          <w:sz w:val="24"/>
          <w:szCs w:val="24"/>
          <w:rtl w:val="0"/>
        </w:rPr>
        <w:t xml:space="preserve">.</w:t>
      </w:r>
      <w:r>
        <w:rPr>
          <w:rFonts w:ascii="Arial" w:hAnsi="Arial" w:eastAsia="Arial" w:cs="Arial"/>
          <w:b/>
          <w:sz w:val="24"/>
          <w:szCs w:val="24"/>
          <w:rtl w:val="0"/>
        </w:rPr>
        <w:t xml:space="preserve"> </w:t>
      </w:r>
      <w:r>
        <w:rPr>
          <w:rFonts w:ascii="Arial" w:hAnsi="Arial" w:eastAsia="Arial" w:cs="Arial"/>
          <w:color w:val="000000"/>
          <w:sz w:val="24"/>
          <w:szCs w:val="24"/>
          <w:rtl w:val="0"/>
        </w:rPr>
        <w:t xml:space="preserve">No interior do texto, a numeração da nota continuará sendo apresentada de forma subscrita, porém deve-se inserir um </w:t>
      </w:r>
      <w:r>
        <w:rPr>
          <w:rFonts w:ascii="Arial" w:hAnsi="Arial" w:eastAsia="Arial" w:cs="Arial"/>
          <w:i/>
          <w:color w:val="000000"/>
          <w:sz w:val="24"/>
          <w:szCs w:val="24"/>
          <w:rtl w:val="0"/>
        </w:rPr>
        <w:t xml:space="preserve">link </w:t>
      </w:r>
      <w:r>
        <w:rPr>
          <w:rFonts w:ascii="Arial" w:hAnsi="Arial" w:eastAsia="Arial" w:cs="Arial"/>
          <w:color w:val="000000"/>
          <w:sz w:val="24"/>
          <w:szCs w:val="24"/>
          <w:rtl w:val="0"/>
        </w:rPr>
        <w:t xml:space="preserve">que irá levar o leitor ao conteúdo da nota que ficará ao final do texto (ver tutorial abaixo).</w:t>
      </w:r>
      <w:r>
        <w:rPr>
          <w:rFonts w:ascii="Arial" w:hAnsi="Arial" w:eastAsia="Arial" w:cs="Arial"/>
          <w:b/>
          <w:sz w:val="24"/>
          <w:szCs w:val="24"/>
          <w:rtl w:val="0"/>
        </w:rPr>
        <w:t xml:space="preserve"> </w:t>
      </w:r>
      <w:r>
        <w:rPr>
          <w:rFonts w:ascii="Arial" w:hAnsi="Arial" w:eastAsia="Arial" w:cs="Arial"/>
          <w:color w:val="000000"/>
          <w:sz w:val="24"/>
          <w:szCs w:val="24"/>
          <w:rtl w:val="0"/>
        </w:rPr>
        <w:t xml:space="preserve">Ao final do conteúdo da nota, deve-se inserir um </w:t>
      </w:r>
      <w:r>
        <w:rPr>
          <w:rFonts w:ascii="Arial" w:hAnsi="Arial" w:eastAsia="Arial" w:cs="Arial"/>
          <w:i/>
          <w:color w:val="000000"/>
          <w:sz w:val="24"/>
          <w:szCs w:val="24"/>
          <w:rtl w:val="0"/>
        </w:rPr>
        <w:t xml:space="preserve">link </w:t>
      </w:r>
      <w:r>
        <w:rPr>
          <w:rFonts w:ascii="Arial" w:hAnsi="Arial" w:eastAsia="Arial" w:cs="Arial"/>
          <w:color w:val="000000"/>
          <w:sz w:val="24"/>
          <w:szCs w:val="24"/>
          <w:rtl w:val="0"/>
        </w:rPr>
        <w:t xml:space="preserve">de retorno para que o leitor volte automaticamente para a página que continha a referida nota.</w:t>
      </w:r>
      <w:r/>
    </w:p>
    <w:p>
      <w:pPr>
        <w:spacing w:after="0" w:line="360" w:lineRule="auto"/>
        <w:rPr>
          <w:rFonts w:ascii="Arial" w:hAnsi="Arial" w:eastAsia="Arial" w:cs="Arial"/>
          <w:color w:val="000000"/>
          <w:sz w:val="24"/>
          <w:szCs w:val="24"/>
        </w:rPr>
      </w:pPr>
      <w:r>
        <w:rPr>
          <w:rFonts w:ascii="Arial" w:hAnsi="Arial" w:eastAsia="Arial" w:cs="Arial"/>
          <w:color w:val="000000"/>
          <w:sz w:val="24"/>
          <w:szCs w:val="24"/>
          <w:highlight w:val="none"/>
          <w:rtl w:val="0"/>
        </w:rPr>
      </w:r>
      <w:r>
        <w:rPr>
          <w:rFonts w:ascii="Arial" w:hAnsi="Arial" w:eastAsia="Arial" w:cs="Arial"/>
          <w:color w:val="000000"/>
          <w:sz w:val="24"/>
          <w:szCs w:val="24"/>
          <w:highlight w:val="none"/>
          <w:rtl w:val="0"/>
        </w:rPr>
      </w:r>
    </w:p>
    <w:p>
      <w:pPr>
        <w:jc w:val="center"/>
        <w:spacing w:after="0" w:line="360" w:lineRule="auto"/>
        <w:rPr>
          <w:rFonts w:ascii="Arial" w:hAnsi="Arial" w:eastAsia="Arial" w:cs="Arial"/>
          <w:b/>
          <w:bCs/>
          <w:sz w:val="24"/>
          <w:szCs w:val="24"/>
          <w:highlight w:val="none"/>
        </w:rPr>
      </w:pPr>
      <w:r>
        <w:rPr>
          <w:rFonts w:ascii="Arial" w:hAnsi="Arial" w:eastAsia="Arial" w:cs="Arial"/>
          <w:b/>
          <w:sz w:val="24"/>
          <w:szCs w:val="24"/>
        </w:rPr>
        <mc:AlternateContent>
          <mc:Choice Requires="wpg">
            <w:drawing>
              <wp:inline xmlns:wp="http://schemas.openxmlformats.org/drawingml/2006/wordprocessingDrawing" distT="0" distB="0" distL="0" distR="0">
                <wp:extent cx="4405837" cy="3304378"/>
                <wp:effectExtent l="0" t="0" r="0" b="0"/>
                <wp:docPr id="3" name="image1.png" descr="[Descrição da imagem]: Imagem da tela de word mostrando como se criar link da indicação da nota no texto para o conteúdo da nota no final do texto. Passo 1: No documento, posicionar o cursor no início do conteúdo da nota; Passo 2: Clicar na aba “Inserir”; Passo 3: Clicar na opção “Links”.&#10;Passo 4: Clicar na opção “Indicador”. [Final da descrição].&#10;"/>
                <wp:cNvGraphicFramePr/>
                <a:graphic xmlns:a="http://schemas.openxmlformats.org/drawingml/2006/main">
                  <a:graphicData uri="http://schemas.openxmlformats.org/drawingml/2006/picture">
                    <pic:pic xmlns:pic="http://schemas.openxmlformats.org/drawingml/2006/picture">
                      <pic:nvPicPr>
                        <pic:cNvPr id="0" name="image1.png" descr="[Descrição da imagem]: Imagem da tela de word mostrando como se criar link da indicação da nota no texto para o conteúdo da nota no final do texto. Passo 1: No documento, posicionar o cursor no início do conteúdo da nota; Passo 2: Clicar na aba “Inserir”; Passo 3: Clicar na opção “Links”.&#10;Passo 4: Clicar na opção “Indicador”. [Final da descrição].&#10;"/>
                        <pic:cNvPicPr/>
                        <pic:nvPr/>
                      </pic:nvPicPr>
                      <pic:blipFill>
                        <a:blip r:embed="rId13"/>
                        <a:srcRect l="0" t="0" r="0" b="0"/>
                        <a:stretch/>
                      </pic:blipFill>
                      <pic:spPr bwMode="auto">
                        <a:xfrm>
                          <a:off x="0" y="0"/>
                          <a:ext cx="4405837" cy="3304378"/>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46.9pt;height:260.2pt;mso-wrap-distance-left:0.0pt;mso-wrap-distance-top:0.0pt;mso-wrap-distance-right:0.0pt;mso-wrap-distance-bottom:0.0pt;">
                <v:path textboxrect="0,0,0,0"/>
                <v:imagedata r:id="rId13" o:title=""/>
              </v:shape>
            </w:pict>
          </mc:Fallback>
        </mc:AlternateContent>
      </w:r>
      <w:r>
        <w:rPr>
          <w:rFonts w:ascii="Arial" w:hAnsi="Arial" w:eastAsia="Arial" w:cs="Arial"/>
          <w:b/>
          <w:sz w:val="24"/>
          <w:szCs w:val="24"/>
        </w:rPr>
      </w:r>
      <w:r>
        <w:rPr>
          <w:rFonts w:ascii="Arial" w:hAnsi="Arial" w:eastAsia="Arial" w:cs="Arial"/>
          <w:b/>
          <w:sz w:val="24"/>
          <w:szCs w:val="24"/>
        </w:rPr>
      </w:r>
    </w:p>
    <w:p>
      <w:pPr>
        <w:jc w:val="center"/>
        <w:spacing w:after="0" w:line="360" w:lineRule="auto"/>
        <w:rPr>
          <w:rFonts w:ascii="Arial" w:hAnsi="Arial" w:eastAsia="Arial" w:cs="Arial"/>
          <w:b/>
          <w:bCs/>
          <w:sz w:val="24"/>
          <w:szCs w:val="24"/>
        </w:rPr>
      </w:pPr>
      <w:r>
        <w:rPr>
          <w:rFonts w:ascii="Arial" w:hAnsi="Arial" w:eastAsia="Arial" w:cs="Arial"/>
          <w:b/>
          <w:sz w:val="24"/>
          <w:szCs w:val="24"/>
          <w:highlight w:val="none"/>
        </w:rPr>
      </w:r>
      <w:r>
        <w:rPr>
          <w:rFonts w:ascii="Arial" w:hAnsi="Arial" w:eastAsia="Arial" w:cs="Arial"/>
          <w:b/>
          <w:sz w:val="24"/>
          <w:szCs w:val="24"/>
          <w:highlight w:val="none"/>
        </w:rPr>
      </w:r>
    </w:p>
    <w:p>
      <w:pPr>
        <w:jc w:val="center"/>
        <w:spacing w:after="0" w:line="360" w:lineRule="auto"/>
        <w:rPr>
          <w:rFonts w:ascii="Arial" w:hAnsi="Arial" w:eastAsia="Arial" w:cs="Arial"/>
          <w:b/>
          <w:bCs/>
          <w:sz w:val="24"/>
          <w:szCs w:val="24"/>
        </w:rPr>
      </w:pPr>
      <w:r>
        <w:rPr>
          <w:rFonts w:ascii="Arial" w:hAnsi="Arial" w:eastAsia="Arial" w:cs="Arial"/>
          <w:b/>
          <w:sz w:val="24"/>
          <w:szCs w:val="24"/>
        </w:rPr>
        <mc:AlternateContent>
          <mc:Choice Requires="wpg">
            <w:drawing>
              <wp:inline xmlns:wp="http://schemas.openxmlformats.org/drawingml/2006/wordprocessingDrawing" distT="0" distB="0" distL="0" distR="0">
                <wp:extent cx="4445755" cy="3334317"/>
                <wp:effectExtent l="0" t="0" r="0" b="0"/>
                <wp:docPr id="4" name="image2.png" descr="[Descrição da imagem]: Imagem da tela de word mostrando como se criar link da indicação da nota no texto para o conteúdo da nota no final do texto. Passo 5: Ao aparecer esta caixa, digitar o nome do indicador, que será o texto para onde deve se direcionar o link. Ex.: Nota1pagina5.&#10;Deve ser digitado sem espaços e sem acentos e virgulas; Passo 6: Clicar em “Adicionar”. [Final da descrição].&#10;&#10;"/>
                <wp:cNvGraphicFramePr/>
                <a:graphic xmlns:a="http://schemas.openxmlformats.org/drawingml/2006/main">
                  <a:graphicData uri="http://schemas.openxmlformats.org/drawingml/2006/picture">
                    <pic:pic xmlns:pic="http://schemas.openxmlformats.org/drawingml/2006/picture">
                      <pic:nvPicPr>
                        <pic:cNvPr id="968955377" name="image2.png" descr="[Descrição da imagem]: Imagem da tela de word mostrando como se criar link da indicação da nota no texto para o conteúdo da nota no final do texto. Passo 5: Ao aparecer esta caixa, digitar o nome do indicador, que será o texto para onde deve se direcionar o link. Ex.: Nota1pagina5.&#10;Deve ser digitado sem espaços e sem acentos e virgulas; Passo 6: Clicar em “Adicionar”. [Final da descrição].&#10;&#10;"/>
                        <pic:cNvPicPr/>
                        <pic:nvPr/>
                      </pic:nvPicPr>
                      <pic:blipFill>
                        <a:blip r:embed="rId14"/>
                        <a:srcRect l="0" t="0" r="0" b="0"/>
                        <a:stretch/>
                      </pic:blipFill>
                      <pic:spPr bwMode="auto">
                        <a:xfrm>
                          <a:off x="0" y="0"/>
                          <a:ext cx="4445754" cy="3334316"/>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350.1pt;height:262.5pt;mso-wrap-distance-left:0.0pt;mso-wrap-distance-top:0.0pt;mso-wrap-distance-right:0.0pt;mso-wrap-distance-bottom:0.0pt;">
                <v:path textboxrect="0,0,0,0"/>
                <v:imagedata r:id="rId14" o:title=""/>
              </v:shape>
            </w:pict>
          </mc:Fallback>
        </mc:AlternateContent>
      </w:r>
      <w:r/>
      <w:r/>
    </w:p>
    <w:p>
      <w:pPr>
        <w:spacing w:after="0" w:line="360" w:lineRule="auto"/>
        <w:rPr>
          <w:rFonts w:ascii="Arial" w:hAnsi="Arial" w:eastAsia="Arial" w:cs="Arial"/>
          <w:sz w:val="24"/>
          <w:szCs w:val="24"/>
        </w:rPr>
      </w:pPr>
      <w:r>
        <w:rPr>
          <w:rtl w:val="0"/>
        </w:rPr>
      </w:r>
      <w:r/>
    </w:p>
    <w:p>
      <w:pPr>
        <w:jc w:val="center"/>
        <w:spacing w:after="0" w:line="360" w:lineRule="auto"/>
        <w:rPr>
          <w:highlight w:val="none"/>
        </w:rPr>
      </w:pPr>
      <w:r>
        <w:rPr>
          <w:rFonts w:ascii="Arial" w:hAnsi="Arial" w:eastAsia="Arial" w:cs="Arial"/>
          <w:b/>
          <w:sz w:val="24"/>
          <w:szCs w:val="24"/>
        </w:rPr>
        <mc:AlternateContent>
          <mc:Choice Requires="wpg">
            <w:drawing>
              <wp:inline xmlns:wp="http://schemas.openxmlformats.org/drawingml/2006/wordprocessingDrawing" distT="0" distB="0" distL="0" distR="0">
                <wp:extent cx="4456975" cy="3342732"/>
                <wp:effectExtent l="0" t="0" r="0" b="0"/>
                <wp:docPr id="5" name="image5.png" descr="[Descrição da imagens]: Imagem da tela de word mostrando como se criar link da indicação da nota no texto para o conteúdo da nota no final do texto. passo 7: No interior do texto, selecionar o texto da indicação da nota.&#10;passo 8: Clicar na opção “Links”.&#10;passo 9: Clicar na opção “Link”. [Final da descrição]."/>
                <wp:cNvGraphicFramePr/>
                <a:graphic xmlns:a="http://schemas.openxmlformats.org/drawingml/2006/main">
                  <a:graphicData uri="http://schemas.openxmlformats.org/drawingml/2006/picture">
                    <pic:pic xmlns:pic="http://schemas.openxmlformats.org/drawingml/2006/picture">
                      <pic:nvPicPr>
                        <pic:cNvPr id="0" name="image5.png" descr="[Descrição da imagens]: Imagem da tela de word mostrando como se criar link da indicação da nota no texto para o conteúdo da nota no final do texto. passo 7: No interior do texto, selecionar o texto da indicação da nota.&#10;passo 8: Clicar na opção “Links”.&#10;passo 9: Clicar na opção “Link”. [Final da descrição]."/>
                        <pic:cNvPicPr/>
                        <pic:nvPr/>
                      </pic:nvPicPr>
                      <pic:blipFill>
                        <a:blip r:embed="rId15"/>
                        <a:srcRect l="0" t="0" r="0" b="0"/>
                        <a:stretch/>
                      </pic:blipFill>
                      <pic:spPr bwMode="auto">
                        <a:xfrm>
                          <a:off x="0" y="0"/>
                          <a:ext cx="4456975" cy="3342732"/>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350.9pt;height:263.2pt;mso-wrap-distance-left:0.0pt;mso-wrap-distance-top:0.0pt;mso-wrap-distance-right:0.0pt;mso-wrap-distance-bottom:0.0pt;">
                <v:path textboxrect="0,0,0,0"/>
                <v:imagedata r:id="rId15" o:title=""/>
              </v:shape>
            </w:pict>
          </mc:Fallback>
        </mc:AlternateContent>
      </w:r>
      <w:r>
        <w:rPr>
          <w:rtl w:val="0"/>
        </w:rPr>
      </w:r>
      <w:r/>
    </w:p>
    <w:p>
      <w:pPr>
        <w:jc w:val="center"/>
        <w:spacing w:after="0" w:line="360" w:lineRule="auto"/>
        <w:rPr>
          <w:rFonts w:ascii="Arial" w:hAnsi="Arial" w:eastAsia="Arial" w:cs="Arial"/>
          <w:b/>
          <w:bCs/>
          <w:sz w:val="24"/>
          <w:szCs w:val="24"/>
        </w:rPr>
      </w:pPr>
      <w:r>
        <w:rPr>
          <w:highlight w:val="none"/>
          <w:rtl w:val="0"/>
        </w:rPr>
      </w:r>
      <w:r>
        <w:rPr>
          <w:highlight w:val="none"/>
          <w:rtl w:val="0"/>
        </w:rPr>
      </w:r>
    </w:p>
    <w:p>
      <w:pPr>
        <w:jc w:val="center"/>
        <w:spacing w:after="0" w:line="360" w:lineRule="auto"/>
        <w:rPr>
          <w:rFonts w:ascii="Arial" w:hAnsi="Arial" w:eastAsia="Arial" w:cs="Arial"/>
          <w:b/>
          <w:sz w:val="24"/>
          <w:szCs w:val="24"/>
        </w:rPr>
      </w:pPr>
      <w:r>
        <w:rPr>
          <w:rFonts w:ascii="Arial" w:hAnsi="Arial" w:eastAsia="Arial" w:cs="Arial"/>
          <w:b/>
          <w:sz w:val="24"/>
          <w:szCs w:val="24"/>
        </w:rPr>
        <mc:AlternateContent>
          <mc:Choice Requires="wpg">
            <w:drawing>
              <wp:inline xmlns:wp="http://schemas.openxmlformats.org/drawingml/2006/wordprocessingDrawing" distT="0" distB="0" distL="0" distR="0">
                <wp:extent cx="4449091" cy="3336819"/>
                <wp:effectExtent l="0" t="0" r="0" b="0"/>
                <wp:docPr id="6" name="image6.png" descr="[Descrição da imagem]: Imagem da tela de word mostrando como se criar link da indicação da nota no texto para o conteúdo da nota no final do texto. passo 10: Na caixa aberta, clicar na opção “Colocar neste documento”.&#10;passo 11: Selecionar o indicador inserido antes por você “Nota1pagina5”.&#10;passo 12: Clicar em “Ok”. [Final da descrição].&#10;"/>
                <wp:cNvGraphicFramePr/>
                <a:graphic xmlns:a="http://schemas.openxmlformats.org/drawingml/2006/main">
                  <a:graphicData uri="http://schemas.openxmlformats.org/drawingml/2006/picture">
                    <pic:pic xmlns:pic="http://schemas.openxmlformats.org/drawingml/2006/picture">
                      <pic:nvPicPr>
                        <pic:cNvPr id="0" name="image6.png" descr="[Descrição da imagem]: Imagem da tela de word mostrando como se criar link da indicação da nota no texto para o conteúdo da nota no final do texto. passo 10: Na caixa aberta, clicar na opção “Colocar neste documento”.&#10;passo 11: Selecionar o indicador inserido antes por você “Nota1pagina5”.&#10;passo 12: Clicar em “Ok”. [Final da descrição].&#10;"/>
                        <pic:cNvPicPr/>
                        <pic:nvPr/>
                      </pic:nvPicPr>
                      <pic:blipFill>
                        <a:blip r:embed="rId16"/>
                        <a:srcRect l="0" t="0" r="0" b="0"/>
                        <a:stretch/>
                      </pic:blipFill>
                      <pic:spPr bwMode="auto">
                        <a:xfrm>
                          <a:off x="0" y="0"/>
                          <a:ext cx="4449091" cy="3336819"/>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350.3pt;height:262.7pt;mso-wrap-distance-left:0.0pt;mso-wrap-distance-top:0.0pt;mso-wrap-distance-right:0.0pt;mso-wrap-distance-bottom:0.0pt;">
                <v:path textboxrect="0,0,0,0"/>
                <v:imagedata r:id="rId16" o:title=""/>
              </v:shape>
            </w:pict>
          </mc:Fallback>
        </mc:AlternateContent>
      </w:r>
      <w:r>
        <w:rPr>
          <w:rtl w:val="0"/>
        </w:rPr>
      </w:r>
      <w:r/>
    </w:p>
    <w:p>
      <w:pPr>
        <w:jc w:val="center"/>
        <w:spacing w:after="0" w:line="360" w:lineRule="auto"/>
        <w:rPr>
          <w:rFonts w:ascii="Arial" w:hAnsi="Arial" w:eastAsia="Arial" w:cs="Arial"/>
          <w:b/>
          <w:sz w:val="24"/>
          <w:szCs w:val="24"/>
        </w:rPr>
      </w:pPr>
      <w:r>
        <w:rPr>
          <w:rtl w:val="0"/>
        </w:rPr>
      </w:r>
      <w:r/>
    </w:p>
    <w:p>
      <w:pPr>
        <w:jc w:val="center"/>
        <w:spacing w:after="0" w:line="360" w:lineRule="auto"/>
        <w:rPr>
          <w:highlight w:val="none"/>
        </w:rPr>
      </w:pPr>
      <w:r>
        <w:rPr>
          <w:rFonts w:ascii="Arial" w:hAnsi="Arial" w:eastAsia="Arial" w:cs="Arial"/>
          <w:b/>
          <w:sz w:val="24"/>
          <w:szCs w:val="24"/>
        </w:rPr>
        <mc:AlternateContent>
          <mc:Choice Requires="wpg">
            <w:drawing>
              <wp:inline xmlns:wp="http://schemas.openxmlformats.org/drawingml/2006/wordprocessingDrawing" distT="0" distB="0" distL="0" distR="0">
                <wp:extent cx="4483860" cy="3362896"/>
                <wp:effectExtent l="0" t="0" r="0" b="0"/>
                <wp:docPr id="7" name="image3.png" descr="[Descrição da imagem]: Imagem da tela de word mostrando como se criar link de retorno do conteúdo da nota no final do texto para a indicação da nota no interior do texto. passo 1: No interior do texto, posicionar o cursor no início do indicador da nota já linkado.&#10;passo 2: Clicar na aba “Inserir”. passo 3: Clicar na opção “Links”.&#10;passo 4: Clicar na opção. [Final da descrição]."/>
                <wp:cNvGraphicFramePr/>
                <a:graphic xmlns:a="http://schemas.openxmlformats.org/drawingml/2006/main">
                  <a:graphicData uri="http://schemas.openxmlformats.org/drawingml/2006/picture">
                    <pic:pic xmlns:pic="http://schemas.openxmlformats.org/drawingml/2006/picture">
                      <pic:nvPicPr>
                        <pic:cNvPr id="0" name="image3.png" descr="[Descrição da imagem]: Imagem da tela de word mostrando como se criar link de retorno do conteúdo da nota no final do texto para a indicação da nota no interior do texto. passo 1: No interior do texto, posicionar o cursor no início do indicador da nota já linkado.&#10;passo 2: Clicar na aba “Inserir”. passo 3: Clicar na opção “Links”.&#10;passo 4: Clicar na opção. [Final da descrição]."/>
                        <pic:cNvPicPr/>
                        <pic:nvPr/>
                      </pic:nvPicPr>
                      <pic:blipFill>
                        <a:blip r:embed="rId17"/>
                        <a:srcRect l="0" t="0" r="0" b="0"/>
                        <a:stretch/>
                      </pic:blipFill>
                      <pic:spPr bwMode="auto">
                        <a:xfrm>
                          <a:off x="0" y="0"/>
                          <a:ext cx="4483860" cy="3362896"/>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353.1pt;height:264.8pt;mso-wrap-distance-left:0.0pt;mso-wrap-distance-top:0.0pt;mso-wrap-distance-right:0.0pt;mso-wrap-distance-bottom:0.0pt;">
                <v:path textboxrect="0,0,0,0"/>
                <v:imagedata r:id="rId17" o:title=""/>
              </v:shape>
            </w:pict>
          </mc:Fallback>
        </mc:AlternateContent>
      </w:r>
      <w:r>
        <w:rPr>
          <w:rtl w:val="0"/>
        </w:rPr>
      </w:r>
      <w:r/>
    </w:p>
    <w:p>
      <w:pPr>
        <w:jc w:val="center"/>
        <w:spacing w:after="0" w:line="360" w:lineRule="auto"/>
        <w:rPr>
          <w:rFonts w:ascii="Arial" w:hAnsi="Arial" w:eastAsia="Arial" w:cs="Arial"/>
          <w:b/>
          <w:bCs/>
          <w:sz w:val="24"/>
          <w:szCs w:val="24"/>
        </w:rPr>
      </w:pPr>
      <w:r>
        <w:rPr>
          <w:highlight w:val="none"/>
          <w:rtl w:val="0"/>
        </w:rPr>
      </w:r>
      <w:r>
        <w:rPr>
          <w:highlight w:val="none"/>
          <w:rtl w:val="0"/>
        </w:rPr>
      </w:r>
    </w:p>
    <w:p>
      <w:pPr>
        <w:jc w:val="center"/>
        <w:spacing w:after="0" w:line="360" w:lineRule="auto"/>
        <w:rPr>
          <w:rFonts w:ascii="Arial" w:hAnsi="Arial" w:eastAsia="Arial" w:cs="Arial"/>
          <w:b/>
          <w:sz w:val="24"/>
          <w:szCs w:val="24"/>
        </w:rPr>
      </w:pPr>
      <w:r>
        <w:rPr>
          <w:rFonts w:ascii="Arial" w:hAnsi="Arial" w:eastAsia="Arial" w:cs="Arial"/>
          <w:b/>
          <w:sz w:val="24"/>
          <w:szCs w:val="24"/>
        </w:rPr>
        <mc:AlternateContent>
          <mc:Choice Requires="wpg">
            <w:drawing>
              <wp:inline xmlns:wp="http://schemas.openxmlformats.org/drawingml/2006/wordprocessingDrawing" distT="0" distB="0" distL="0" distR="0">
                <wp:extent cx="4484935" cy="3363702"/>
                <wp:effectExtent l="0" t="0" r="0" b="0"/>
                <wp:docPr id="8" name="image9.png" descr="[Descrição da imagem]:Imagem da tela de word mostrando como se criar link de retorno do conteúdo da nota no final do texto para a indicação da nota no interior do texto. passo 5: Ao aparecer esta caixa, digitar o nome do indicador, que será o texto para onde deve se direcionar o link. Ex.: “RetornoNota1pagina5”.&#10;Deve ser digitado sem espaços e sem acentos e virgulas.&#10;passo 6: Clicar em “Adicionar”. [Final da descrição].&#10;"/>
                <wp:cNvGraphicFramePr/>
                <a:graphic xmlns:a="http://schemas.openxmlformats.org/drawingml/2006/main">
                  <a:graphicData uri="http://schemas.openxmlformats.org/drawingml/2006/picture">
                    <pic:pic xmlns:pic="http://schemas.openxmlformats.org/drawingml/2006/picture">
                      <pic:nvPicPr>
                        <pic:cNvPr id="0" name="image9.png" descr="[Descrição da imagem]:Imagem da tela de word mostrando como se criar link de retorno do conteúdo da nota no final do texto para a indicação da nota no interior do texto. passo 5: Ao aparecer esta caixa, digitar o nome do indicador, que será o texto para onde deve se direcionar o link. Ex.: “RetornoNota1pagina5”.&#10;Deve ser digitado sem espaços e sem acentos e virgulas.&#10;passo 6: Clicar em “Adicionar”. [Final da descrição].&#10;"/>
                        <pic:cNvPicPr/>
                        <pic:nvPr/>
                      </pic:nvPicPr>
                      <pic:blipFill>
                        <a:blip r:embed="rId18"/>
                        <a:srcRect l="0" t="0" r="0" b="0"/>
                        <a:stretch/>
                      </pic:blipFill>
                      <pic:spPr bwMode="auto">
                        <a:xfrm>
                          <a:off x="0" y="0"/>
                          <a:ext cx="4484935" cy="3363702"/>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353.1pt;height:264.9pt;mso-wrap-distance-left:0.0pt;mso-wrap-distance-top:0.0pt;mso-wrap-distance-right:0.0pt;mso-wrap-distance-bottom:0.0pt;">
                <v:path textboxrect="0,0,0,0"/>
                <v:imagedata r:id="rId18" o:title=""/>
              </v:shape>
            </w:pict>
          </mc:Fallback>
        </mc:AlternateContent>
      </w:r>
      <w:r>
        <w:rPr>
          <w:rtl w:val="0"/>
        </w:rPr>
      </w:r>
      <w:r/>
    </w:p>
    <w:p>
      <w:pPr>
        <w:spacing w:after="0" w:line="360" w:lineRule="auto"/>
        <w:rPr>
          <w:rFonts w:ascii="Arial" w:hAnsi="Arial" w:eastAsia="Arial" w:cs="Arial"/>
          <w:sz w:val="24"/>
          <w:szCs w:val="24"/>
        </w:rPr>
      </w:pPr>
      <w:r>
        <w:rPr>
          <w:rtl w:val="0"/>
        </w:rPr>
      </w:r>
      <w:r/>
    </w:p>
    <w:p>
      <w:pPr>
        <w:jc w:val="center"/>
        <w:spacing w:after="0" w:line="360" w:lineRule="auto"/>
        <w:rPr>
          <w:rFonts w:ascii="Arial" w:hAnsi="Arial" w:eastAsia="Arial" w:cs="Arial"/>
          <w:b/>
          <w:sz w:val="24"/>
          <w:szCs w:val="24"/>
        </w:rPr>
      </w:pPr>
      <w:r>
        <w:rPr>
          <w:rFonts w:ascii="Arial" w:hAnsi="Arial" w:eastAsia="Arial" w:cs="Arial"/>
          <w:b/>
          <w:sz w:val="24"/>
          <w:szCs w:val="24"/>
        </w:rPr>
        <mc:AlternateContent>
          <mc:Choice Requires="wpg">
            <w:drawing>
              <wp:inline xmlns:wp="http://schemas.openxmlformats.org/drawingml/2006/wordprocessingDrawing" distT="0" distB="0" distL="0" distR="0">
                <wp:extent cx="4416545" cy="3312410"/>
                <wp:effectExtent l="0" t="0" r="0" b="0"/>
                <wp:docPr id="9" name="image8.png" descr="[Descrição da imagem]: Imagem da tela de word mostrando como se criar link de retorno do conteúdo da nota no final do texto para a indicação da nota no interior do texto. passo 7: Na página do conteúdo das notas, selecionar o texto da indicação do retorno da nota.&#10;passo 8: Clicar na opção “Links”.&#10;passo 9: Clicar na opção “Link”. [Final da descrição].&#10;"/>
                <wp:cNvGraphicFramePr/>
                <a:graphic xmlns:a="http://schemas.openxmlformats.org/drawingml/2006/main">
                  <a:graphicData uri="http://schemas.openxmlformats.org/drawingml/2006/picture">
                    <pic:pic xmlns:pic="http://schemas.openxmlformats.org/drawingml/2006/picture">
                      <pic:nvPicPr>
                        <pic:cNvPr id="0" name="image8.png" descr="[Descrição da imagem]: Imagem da tela de word mostrando como se criar link de retorno do conteúdo da nota no final do texto para a indicação da nota no interior do texto. passo 7: Na página do conteúdo das notas, selecionar o texto da indicação do retorno da nota.&#10;passo 8: Clicar na opção “Links”.&#10;passo 9: Clicar na opção “Link”. [Final da descrição].&#10;"/>
                        <pic:cNvPicPr/>
                        <pic:nvPr/>
                      </pic:nvPicPr>
                      <pic:blipFill>
                        <a:blip r:embed="rId19"/>
                        <a:srcRect l="0" t="0" r="0" b="0"/>
                        <a:stretch/>
                      </pic:blipFill>
                      <pic:spPr bwMode="auto">
                        <a:xfrm>
                          <a:off x="0" y="0"/>
                          <a:ext cx="4416545" cy="331241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347.8pt;height:260.8pt;mso-wrap-distance-left:0.0pt;mso-wrap-distance-top:0.0pt;mso-wrap-distance-right:0.0pt;mso-wrap-distance-bottom:0.0pt;">
                <v:path textboxrect="0,0,0,0"/>
                <v:imagedata r:id="rId19" o:title=""/>
              </v:shape>
            </w:pict>
          </mc:Fallback>
        </mc:AlternateContent>
      </w:r>
      <w:r>
        <w:rPr>
          <w:rtl w:val="0"/>
        </w:rPr>
      </w:r>
      <w:r/>
    </w:p>
    <w:p>
      <w:pPr>
        <w:jc w:val="center"/>
        <w:spacing w:after="0" w:line="360" w:lineRule="auto"/>
        <w:rPr>
          <w:rFonts w:ascii="Arial" w:hAnsi="Arial" w:eastAsia="Arial" w:cs="Arial"/>
          <w:b/>
          <w:sz w:val="24"/>
          <w:szCs w:val="24"/>
        </w:rPr>
      </w:pPr>
      <w:r>
        <w:rPr>
          <w:rFonts w:ascii="Arial" w:hAnsi="Arial" w:eastAsia="Arial" w:cs="Arial"/>
          <w:b/>
          <w:sz w:val="24"/>
          <w:szCs w:val="24"/>
        </w:rPr>
        <mc:AlternateContent>
          <mc:Choice Requires="wpg">
            <w:drawing>
              <wp:inline xmlns:wp="http://schemas.openxmlformats.org/drawingml/2006/wordprocessingDrawing" distT="0" distB="0" distL="0" distR="0">
                <wp:extent cx="4430576" cy="3322933"/>
                <wp:effectExtent l="0" t="0" r="0" b="0"/>
                <wp:docPr id="10" name="image7.png" descr="[Descrição da imagem]: Imagem da tela de word mostrando como se criar link de retorno do conteúdo da nota no final do texto para a indicação da nota no interior do texto. passo 10: Na caixa aberta, clicar na opção “Colocar neste documento”.&#10;passo 11: Selecionar o indicador inserido antes por você “RetornoNota1pagina5”.&#10;passo 12: Clicar em “Ok”. [Final da descrição].&#10;"/>
                <wp:cNvGraphicFramePr/>
                <a:graphic xmlns:a="http://schemas.openxmlformats.org/drawingml/2006/main">
                  <a:graphicData uri="http://schemas.openxmlformats.org/drawingml/2006/picture">
                    <pic:pic xmlns:pic="http://schemas.openxmlformats.org/drawingml/2006/picture">
                      <pic:nvPicPr>
                        <pic:cNvPr id="0" name="image7.png" descr="[Descrição da imagem]: Imagem da tela de word mostrando como se criar link de retorno do conteúdo da nota no final do texto para a indicação da nota no interior do texto. passo 10: Na caixa aberta, clicar na opção “Colocar neste documento”.&#10;passo 11: Selecionar o indicador inserido antes por você “RetornoNota1pagina5”.&#10;passo 12: Clicar em “Ok”. [Final da descrição].&#10;"/>
                        <pic:cNvPicPr/>
                        <pic:nvPr/>
                      </pic:nvPicPr>
                      <pic:blipFill>
                        <a:blip r:embed="rId20"/>
                        <a:srcRect l="0" t="0" r="0" b="0"/>
                        <a:stretch/>
                      </pic:blipFill>
                      <pic:spPr bwMode="auto">
                        <a:xfrm>
                          <a:off x="0" y="0"/>
                          <a:ext cx="4430576" cy="3322933"/>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348.9pt;height:261.6pt;mso-wrap-distance-left:0.0pt;mso-wrap-distance-top:0.0pt;mso-wrap-distance-right:0.0pt;mso-wrap-distance-bottom:0.0pt;">
                <v:path textboxrect="0,0,0,0"/>
                <v:imagedata r:id="rId20" o:title=""/>
              </v:shape>
            </w:pict>
          </mc:Fallback>
        </mc:AlternateContent>
      </w:r>
      <w:r>
        <w:rPr>
          <w:rtl w:val="0"/>
        </w:rPr>
      </w:r>
      <w:r/>
    </w:p>
    <w:p>
      <w:pPr>
        <w:ind w:firstLine="709"/>
        <w:jc w:val="both"/>
        <w:spacing w:after="0" w:line="360" w:lineRule="auto"/>
        <w:rPr>
          <w:rFonts w:ascii="Arial" w:hAnsi="Arial" w:eastAsia="Arial" w:cs="Arial"/>
          <w:i/>
          <w:color w:val="595959"/>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Ilustrações</w:t>
      </w:r>
      <w:bookmarkStart w:id="1" w:name="bookmark=id.30j0zll"/>
      <w:r/>
      <w:bookmarkEnd w:id="1"/>
      <w:r>
        <w:rPr>
          <w:rFonts w:ascii="Arial" w:hAnsi="Arial" w:eastAsia="Arial" w:cs="Arial"/>
          <w:b/>
          <w:sz w:val="24"/>
          <w:szCs w:val="24"/>
          <w:rtl w:val="0"/>
        </w:rPr>
        <w:t xml:space="preserve"> (figura, imagem, gráfico, desenho, esquema, fluxograma, fotografia, mapa, organograma, planta, quadro, retrato entre outros): </w:t>
      </w:r>
      <w:r>
        <w:rPr>
          <w:rFonts w:ascii="Arial" w:hAnsi="Arial" w:eastAsia="Arial" w:cs="Arial"/>
          <w:sz w:val="24"/>
          <w:szCs w:val="24"/>
          <w:rtl w:val="0"/>
        </w:rPr>
        <w:t xml:space="preserve">as ilustrações devem ser citadas no texto e inseridas o mais próximo possível do trecho a que se referem. Devem estar no formato JPG, centralizadas e com espaçamento de entre linhas de 1,5 cm entre o texto e a Figura. Acima, deve ser incluída a </w:t>
      </w:r>
      <w:r>
        <w:rPr>
          <w:rFonts w:ascii="Arial" w:hAnsi="Arial" w:eastAsia="Arial" w:cs="Arial"/>
          <w:sz w:val="24"/>
          <w:szCs w:val="24"/>
          <w:rtl w:val="0"/>
        </w:rPr>
        <w:t xml:space="preserve">denominação apropriada (Figura, Gráfico, Mapa, etc.), numeração, hífen e título autoexplicativo conciso. Abaixo da figura, deve constar a fonte consultada (mesmo que seja do próprio autor), legenda, notas e outras informações necessárias à sua compreensão.</w:t>
      </w:r>
      <w:r/>
    </w:p>
    <w:p>
      <w:pPr>
        <w:ind w:left="1276" w:right="1274" w:firstLine="0"/>
        <w:jc w:val="both"/>
        <w:spacing w:after="0" w:line="240" w:lineRule="auto"/>
        <w:rPr>
          <w:rFonts w:ascii="Arial" w:hAnsi="Arial" w:eastAsia="Arial" w:cs="Arial"/>
          <w:i/>
          <w:color w:val="595959"/>
          <w:sz w:val="24"/>
          <w:szCs w:val="24"/>
        </w:rPr>
      </w:pPr>
      <w:r>
        <w:rPr>
          <w:rtl w:val="0"/>
        </w:rPr>
      </w:r>
      <w:r/>
    </w:p>
    <w:p>
      <w:pPr>
        <w:shd w:val="nil"/>
        <w:rPr>
          <w:rFonts w:ascii="Arial" w:hAnsi="Arial" w:eastAsia="Arial" w:cs="Arial"/>
          <w:sz w:val="20"/>
          <w:szCs w:val="20"/>
        </w:rPr>
      </w:pPr>
      <w:r>
        <w:rPr>
          <w:rFonts w:ascii="Arial" w:hAnsi="Arial" w:eastAsia="Arial" w:cs="Arial"/>
          <w:sz w:val="20"/>
          <w:szCs w:val="20"/>
          <w:highlight w:val="none"/>
          <w:rtl w:val="0"/>
        </w:rPr>
        <w:br w:type="page" w:clear="all"/>
      </w:r>
      <w:r>
        <w:rPr>
          <w:rFonts w:ascii="Arial" w:hAnsi="Arial" w:eastAsia="Arial" w:cs="Arial"/>
          <w:sz w:val="20"/>
          <w:szCs w:val="20"/>
          <w:highlight w:val="none"/>
          <w:rtl w:val="0"/>
        </w:rPr>
      </w:r>
    </w:p>
    <w:p>
      <w:pPr>
        <w:ind w:left="1276" w:right="1274" w:firstLine="0"/>
        <w:jc w:val="both"/>
        <w:spacing w:after="0" w:line="240" w:lineRule="auto"/>
        <w:rPr>
          <w:rFonts w:ascii="Arial" w:hAnsi="Arial" w:eastAsia="Arial" w:cs="Arial"/>
          <w:sz w:val="20"/>
          <w:szCs w:val="20"/>
          <w:highlight w:val="none"/>
        </w:rPr>
      </w:pPr>
      <w:r>
        <w:rPr>
          <w:rFonts w:ascii="Arial" w:hAnsi="Arial" w:eastAsia="Arial" w:cs="Arial"/>
          <w:b/>
          <w:sz w:val="20"/>
          <w:szCs w:val="20"/>
          <w:rtl w:val="0"/>
        </w:rPr>
        <w:t xml:space="preserve">Figura 1 – </w:t>
      </w:r>
      <w:r>
        <w:rPr>
          <w:rFonts w:ascii="Arial" w:hAnsi="Arial" w:eastAsia="Arial" w:cs="Arial"/>
          <w:sz w:val="20"/>
          <w:szCs w:val="20"/>
          <w:rtl w:val="0"/>
        </w:rPr>
        <w:t xml:space="preserve">Exemplo de figura (Fonte - Arial 10, normal, justificado, espaçamento entre linhas simples; espaçamento 0 pt antes e 0 pt depois, alinhada com as margens esquerda e direita da figura).</w:t>
      </w:r>
      <w:r/>
    </w:p>
    <w:p>
      <w:pPr>
        <w:jc w:val="center"/>
        <w:spacing w:after="0" w:line="360" w:lineRule="auto"/>
        <w:rPr>
          <w:rFonts w:ascii="Arial" w:hAnsi="Arial" w:eastAsia="Arial" w:cs="Arial"/>
          <w:sz w:val="24"/>
          <w:szCs w:val="24"/>
        </w:rPr>
      </w:pPr>
      <w:r>
        <mc:AlternateContent>
          <mc:Choice Requires="wpg">
            <w:drawing>
              <wp:inline xmlns:wp="http://schemas.openxmlformats.org/drawingml/2006/wordprocessingDrawing" distT="0" distB="0" distL="0" distR="0">
                <wp:extent cx="4219575" cy="1933575"/>
                <wp:effectExtent l="15875" t="15875" r="15875" b="15875"/>
                <wp:docPr id="11" name="image11.png" descr="[Descrição da imagem]: Print de tela de computador mostrando o site do terceiro congresso nacional de inclusão na educação superior e educação profissional tecnológica. [Final da descrição]."/>
                <wp:cNvGraphicFramePr/>
                <a:graphic xmlns:a="http://schemas.openxmlformats.org/drawingml/2006/main">
                  <a:graphicData uri="http://schemas.openxmlformats.org/drawingml/2006/picture">
                    <pic:pic xmlns:pic="http://schemas.openxmlformats.org/drawingml/2006/picture">
                      <pic:nvPicPr>
                        <pic:cNvPr id="0" name="image11.png" descr="[Descrição da imagem]: Print de tela de computador mostrando o site do terceiro congresso nacional de inclusão na educação superior e educação profissional tecnológica. [Final da descrição]."/>
                        <pic:cNvPicPr/>
                        <pic:nvPr/>
                      </pic:nvPicPr>
                      <pic:blipFill>
                        <a:blip r:embed="rId21"/>
                        <a:srcRect l="12568" t="19698" r="14176" b="20619"/>
                        <a:stretch/>
                      </pic:blipFill>
                      <pic:spPr bwMode="auto">
                        <a:xfrm>
                          <a:off x="0" y="0"/>
                          <a:ext cx="4219575" cy="1933575"/>
                        </a:xfrm>
                        <a:prstGeom prst="rect">
                          <a:avLst/>
                        </a:prstGeom>
                        <a:ln w="15875">
                          <a:solidFill>
                            <a:srgbClr val="44546A"/>
                          </a:solidFill>
                          <a:prstDash val="soli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332.2pt;height:152.2pt;mso-wrap-distance-left:0.0pt;mso-wrap-distance-top:0.0pt;mso-wrap-distance-right:0.0pt;mso-wrap-distance-bottom:0.0pt;" strokecolor="#44546A" strokeweight="1.25pt">
                <v:path textboxrect="0,0,0,0"/>
                <v:imagedata r:id="rId21" o:title=""/>
              </v:shape>
            </w:pict>
          </mc:Fallback>
        </mc:AlternateContent>
      </w:r>
      <w:r>
        <w:rPr>
          <w:rtl w:val="0"/>
        </w:rPr>
      </w:r>
      <w:r/>
    </w:p>
    <w:p>
      <w:pPr>
        <w:ind w:left="1276" w:right="1274" w:firstLine="0"/>
        <w:jc w:val="both"/>
        <w:spacing w:after="0" w:line="240" w:lineRule="auto"/>
        <w:rPr>
          <w:rFonts w:ascii="Arial" w:hAnsi="Arial" w:eastAsia="Arial" w:cs="Arial"/>
          <w:sz w:val="20"/>
          <w:szCs w:val="20"/>
        </w:rPr>
      </w:pPr>
      <w:r>
        <w:rPr>
          <w:rFonts w:ascii="Arial" w:hAnsi="Arial" w:eastAsia="Arial" w:cs="Arial"/>
          <w:b/>
          <w:sz w:val="20"/>
          <w:szCs w:val="20"/>
          <w:rtl w:val="0"/>
        </w:rPr>
        <w:t xml:space="preserve">Fonte: </w:t>
      </w:r>
      <w:r>
        <w:rPr>
          <w:rFonts w:ascii="Arial" w:hAnsi="Arial" w:eastAsia="Arial" w:cs="Arial"/>
          <w:sz w:val="20"/>
          <w:szCs w:val="20"/>
          <w:rtl w:val="0"/>
        </w:rPr>
        <w:t xml:space="preserve">Sobrenome do autor (ano, p. xx). [Fonte - Arial 10, normal, justificado, espaçamento simples; espaçamento 0 pt antes e 0 pt depois, alinhada com as margens esquerda e direita da Figura].</w:t>
      </w:r>
      <w:r/>
    </w:p>
    <w:p>
      <w:pPr>
        <w:ind w:left="284" w:right="281" w:firstLine="0"/>
        <w:jc w:val="both"/>
        <w:spacing w:after="0" w:line="240" w:lineRule="auto"/>
        <w:rPr>
          <w:rFonts w:ascii="Arial" w:hAnsi="Arial" w:eastAsia="Arial" w:cs="Arial"/>
          <w:color w:val="595959"/>
          <w:sz w:val="24"/>
          <w:szCs w:val="24"/>
        </w:rPr>
      </w:pPr>
      <w:r>
        <w:rPr>
          <w:rtl w:val="0"/>
        </w:rPr>
      </w:r>
      <w:r/>
    </w:p>
    <w:p>
      <w:pPr>
        <w:ind w:left="284" w:right="281" w:firstLine="0"/>
        <w:jc w:val="both"/>
        <w:spacing w:after="0" w:line="240" w:lineRule="auto"/>
        <w:rPr>
          <w:rFonts w:ascii="Arial" w:hAnsi="Arial" w:eastAsia="Arial" w:cs="Arial"/>
          <w:b/>
          <w:color w:val="000000"/>
          <w:sz w:val="20"/>
          <w:szCs w:val="20"/>
        </w:rPr>
      </w:pPr>
      <w:r>
        <w:rPr>
          <w:rtl w:val="0"/>
        </w:rPr>
      </w:r>
      <w:r/>
    </w:p>
    <w:p>
      <w:pPr>
        <w:ind w:left="284" w:right="281" w:firstLine="0"/>
        <w:jc w:val="both"/>
        <w:spacing w:after="0" w:line="240" w:lineRule="auto"/>
        <w:rPr>
          <w:rFonts w:ascii="Arial" w:hAnsi="Arial" w:eastAsia="Arial" w:cs="Arial"/>
          <w:color w:val="000000"/>
          <w:sz w:val="20"/>
          <w:szCs w:val="20"/>
        </w:rPr>
      </w:pPr>
      <w:r>
        <w:rPr>
          <w:rFonts w:ascii="Arial" w:hAnsi="Arial" w:eastAsia="Arial" w:cs="Arial"/>
          <w:b/>
          <w:color w:val="000000"/>
          <w:sz w:val="20"/>
          <w:szCs w:val="20"/>
          <w:rtl w:val="0"/>
        </w:rPr>
        <w:t xml:space="preserve">Quadro 1 – </w:t>
      </w:r>
      <w:r>
        <w:rPr>
          <w:rFonts w:ascii="Arial" w:hAnsi="Arial" w:eastAsia="Arial" w:cs="Arial"/>
          <w:color w:val="000000"/>
          <w:sz w:val="20"/>
          <w:szCs w:val="20"/>
          <w:rtl w:val="0"/>
        </w:rPr>
        <w:t xml:space="preserve">Práticas pedagógicas musicais realizadas [Fonte – Arial 10, normal, justificado, espaçamento entre linhas simples; espaçamento 0 pt antes e 0 pt depois, alinhado com as margens esquerda e direita do gráfico].</w:t>
      </w:r>
      <w:r/>
    </w:p>
    <w:tbl>
      <w:tblPr>
        <w:tblStyle w:val="613"/>
        <w:tblW w:w="8703" w:type="dxa"/>
        <w:jc w:val="center"/>
        <w:tblLayout w:type="fixed"/>
        <w:tblLook w:val="0400" w:firstRow="0" w:lastRow="0" w:firstColumn="0" w:lastColumn="0" w:noHBand="0" w:noVBand="1"/>
      </w:tblPr>
      <w:tblGrid>
        <w:gridCol w:w="2526"/>
        <w:gridCol w:w="3154"/>
        <w:gridCol w:w="3023"/>
        <w:tblGridChange w:id="0">
          <w:tblGrid>
            <w:gridCol w:w="2526"/>
            <w:gridCol w:w="3154"/>
            <w:gridCol w:w="3023"/>
          </w:tblGrid>
        </w:tblGridChange>
      </w:tblGrid>
      <w:tr>
        <w:trPr>
          <w:cantSplit w:val="false"/>
        </w:trPr>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b/>
                <w:color w:val="000000"/>
                <w:rtl w:val="0"/>
              </w:rPr>
              <w:t xml:space="preserve">Atividades</w:t>
            </w:r>
            <w:r>
              <w:rPr>
                <w:rtl w:val="0"/>
              </w:rPr>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b/>
                <w:color w:val="000000"/>
                <w:rtl w:val="0"/>
              </w:rPr>
              <w:t xml:space="preserve">Locais</w:t>
            </w:r>
            <w:r>
              <w:rPr>
                <w:rtl w:val="0"/>
              </w:rPr>
            </w:r>
            <w:r/>
          </w:p>
        </w:tc>
        <w:tc>
          <w:tcPr>
            <w:tcBorders>
              <w:top w:val="single" w:color="000000" w:sz="8" w:space="0"/>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b/>
                <w:color w:val="000000"/>
                <w:rtl w:val="0"/>
              </w:rPr>
              <w:t xml:space="preserve">Ministrantes</w:t>
            </w:r>
            <w:r>
              <w:rPr>
                <w:rtl w:val="0"/>
              </w:rPr>
            </w:r>
            <w:r/>
          </w:p>
        </w:tc>
      </w:tr>
      <w:tr>
        <w:trPr>
          <w:cantSplit w:val="false"/>
        </w:trPr>
        <w:tc>
          <w:tcPr>
            <w:tcBorders>
              <w:top w:val="single" w:color="000000" w:sz="8" w:space="0"/>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Jogos rítmicos</w:t>
            </w:r>
            <w:r>
              <w:rPr>
                <w:rtl w:val="0"/>
              </w:rPr>
            </w:r>
            <w:r/>
          </w:p>
        </w:tc>
        <w:tc>
          <w:tcPr>
            <w:tcBorders>
              <w:top w:val="single" w:color="000000" w:sz="8" w:space="0"/>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Escolas de educação básica</w:t>
            </w:r>
            <w:r>
              <w:rPr>
                <w:rtl w:val="0"/>
              </w:rPr>
            </w:r>
            <w:r/>
          </w:p>
        </w:tc>
        <w:tc>
          <w:tcPr>
            <w:tcBorders>
              <w:top w:val="single" w:color="000000" w:sz="8" w:space="0"/>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Professor de música</w:t>
            </w:r>
            <w:r>
              <w:rPr>
                <w:rtl w:val="0"/>
              </w:rPr>
            </w:r>
            <w:r/>
          </w:p>
        </w:tc>
      </w:tr>
      <w:tr>
        <w:trPr>
          <w:cantSplit w:val="false"/>
        </w:trPr>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Canto coral</w:t>
            </w:r>
            <w:r>
              <w:rPr>
                <w:rtl w:val="0"/>
              </w:rPr>
            </w:r>
            <w:r/>
          </w:p>
        </w:tc>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Igrejas</w:t>
            </w:r>
            <w:r>
              <w:rPr>
                <w:rtl w:val="0"/>
              </w:rPr>
            </w:r>
            <w:r/>
          </w:p>
        </w:tc>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Regentes de coro</w:t>
            </w:r>
            <w:r>
              <w:rPr>
                <w:rtl w:val="0"/>
              </w:rPr>
            </w:r>
            <w:r/>
          </w:p>
        </w:tc>
      </w:tr>
      <w:tr>
        <w:trPr>
          <w:cantSplit w:val="false"/>
        </w:trPr>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Aulas de percussão</w:t>
            </w:r>
            <w:r>
              <w:rPr>
                <w:rtl w:val="0"/>
              </w:rPr>
            </w:r>
            <w:r/>
          </w:p>
        </w:tc>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Projetos sociais</w:t>
            </w:r>
            <w:r>
              <w:rPr>
                <w:rtl w:val="0"/>
              </w:rPr>
            </w:r>
            <w:r/>
          </w:p>
        </w:tc>
        <w:tc>
          <w:tcPr>
            <w:tcBorders>
              <w:left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Membros das comunidades</w:t>
            </w:r>
            <w:r>
              <w:rPr>
                <w:rtl w:val="0"/>
              </w:rPr>
            </w:r>
            <w:r/>
          </w:p>
        </w:tc>
      </w:tr>
      <w:tr>
        <w:trPr>
          <w:cantSplit w:val="false"/>
        </w:trPr>
        <w:tc>
          <w:tcPr>
            <w:tcBorders>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Ensino de instrumento</w:t>
            </w:r>
            <w:r>
              <w:rPr>
                <w:rtl w:val="0"/>
              </w:rPr>
            </w:r>
            <w:r/>
          </w:p>
        </w:tc>
        <w:tc>
          <w:tcPr>
            <w:tcBorders>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Escolas especializadas</w:t>
            </w:r>
            <w:r>
              <w:rPr>
                <w:rtl w:val="0"/>
              </w:rPr>
            </w:r>
            <w:r/>
          </w:p>
        </w:tc>
        <w:tc>
          <w:tcPr>
            <w:tcBorders>
              <w:left w:val="single" w:color="000000" w:sz="8" w:space="0"/>
              <w:bottom w:val="single" w:color="000000" w:sz="8" w:space="0"/>
              <w:right w:val="single" w:color="000000" w:sz="8" w:space="0"/>
            </w:tcBorders>
            <w:tcMar>
              <w:left w:w="100" w:type="dxa"/>
              <w:top w:w="100" w:type="dxa"/>
              <w:right w:w="100" w:type="dxa"/>
              <w:bottom w:w="100" w:type="dxa"/>
            </w:tcMar>
            <w:textDirection w:val="lrTb"/>
            <w:noWrap w:val="false"/>
          </w:tcPr>
          <w:p>
            <w:pPr>
              <w:jc w:val="center"/>
              <w:spacing w:after="0" w:line="276" w:lineRule="auto"/>
              <w:rPr>
                <w:rFonts w:ascii="Times New Roman" w:hAnsi="Times New Roman" w:eastAsia="Times New Roman" w:cs="Times New Roman"/>
                <w:color w:val="000000"/>
              </w:rPr>
            </w:pPr>
            <w:r>
              <w:rPr>
                <w:rFonts w:ascii="Arial" w:hAnsi="Arial" w:eastAsia="Arial" w:cs="Arial"/>
                <w:color w:val="000000"/>
                <w:rtl w:val="0"/>
              </w:rPr>
              <w:t xml:space="preserve">Professor de música</w:t>
            </w:r>
            <w:r>
              <w:rPr>
                <w:rtl w:val="0"/>
              </w:rPr>
            </w:r>
            <w:r/>
          </w:p>
        </w:tc>
      </w:tr>
    </w:tbl>
    <w:p>
      <w:pPr>
        <w:ind w:left="284" w:right="281" w:firstLine="0"/>
        <w:jc w:val="both"/>
        <w:spacing w:after="0" w:line="240" w:lineRule="auto"/>
        <w:rPr>
          <w:rFonts w:ascii="Arial" w:hAnsi="Arial" w:eastAsia="Arial" w:cs="Arial"/>
          <w:b/>
          <w:color w:val="000000"/>
          <w:sz w:val="20"/>
          <w:szCs w:val="20"/>
        </w:rPr>
      </w:pPr>
      <w:r>
        <w:rPr>
          <w:rFonts w:ascii="Arial" w:hAnsi="Arial" w:eastAsia="Arial" w:cs="Arial"/>
          <w:b/>
          <w:color w:val="000000"/>
          <w:sz w:val="20"/>
          <w:szCs w:val="20"/>
          <w:rtl w:val="0"/>
        </w:rPr>
        <w:t xml:space="preserve">Fonte: </w:t>
      </w:r>
      <w:r>
        <w:rPr>
          <w:rFonts w:ascii="Arial" w:hAnsi="Arial" w:eastAsia="Arial" w:cs="Arial"/>
          <w:color w:val="000000"/>
          <w:sz w:val="20"/>
          <w:szCs w:val="20"/>
          <w:rtl w:val="0"/>
        </w:rPr>
        <w:t xml:space="preserve">Sobrenome do autor (ano, p. xx). [Fonte - Arial 10, normal, justificado, espaçamento entre linhas simples; espaçamento 0 pt antes e 0 pt depois, alinhada com as margens esquerda e direita do Quadro].</w:t>
      </w:r>
      <w:r>
        <w:rPr>
          <w:rtl w:val="0"/>
        </w:rPr>
      </w:r>
      <w:r/>
    </w:p>
    <w:p>
      <w:pPr>
        <w:ind w:firstLine="0"/>
        <w:jc w:val="both"/>
        <w:spacing w:after="0" w:line="360" w:lineRule="auto"/>
        <w:rPr>
          <w:rFonts w:ascii="Arial" w:hAnsi="Arial" w:eastAsia="Arial" w:cs="Arial"/>
          <w:sz w:val="24"/>
          <w:szCs w:val="24"/>
        </w:rPr>
      </w:pPr>
      <w:r>
        <w:rPr>
          <w:rtl w:val="0"/>
        </w:rPr>
      </w:r>
      <w:r/>
    </w:p>
    <w:p>
      <w:pPr>
        <w:spacing w:after="0" w:line="360" w:lineRule="auto"/>
        <w:rPr>
          <w:rFonts w:ascii="Arial" w:hAnsi="Arial" w:eastAsia="Arial" w:cs="Arial"/>
          <w:sz w:val="24"/>
          <w:szCs w:val="24"/>
        </w:rPr>
      </w:pPr>
      <w:r>
        <w:rPr>
          <w:rFonts w:ascii="Arial" w:hAnsi="Arial" w:eastAsia="Arial" w:cs="Arial"/>
          <w:sz w:val="24"/>
          <w:szCs w:val="24"/>
          <w:rtl w:val="0"/>
        </w:rPr>
        <w:t xml:space="preserve">As ilustrações devem ser descritas com o objetivo garantir a acessibilidade do conteúdo. Na descrição, informe o tipo de imagem (fotografia, pintura, gráfico, organograma, convite, mapa, etc.) e faça uma descrição que não deixe d</w:t>
      </w:r>
      <w:r>
        <w:rPr>
          <w:rFonts w:ascii="Arial" w:hAnsi="Arial" w:eastAsia="Arial" w:cs="Arial"/>
          <w:sz w:val="24"/>
          <w:szCs w:val="24"/>
          <w:rtl w:val="0"/>
        </w:rPr>
        <w:t xml:space="preserve">úvidas, que seja sucinta e que compreenda o essencial do conteúdo. A descrição da imagem deverá vir embutida nos dados da figura, no campo destinado à inserção de texto alternativo (ver tutorial a seguir). Orientações complementares para a descrição estão </w:t>
      </w:r>
      <w:r/>
      <w:r>
        <w:rPr>
          <w:rFonts w:ascii="Arial" w:hAnsi="Arial" w:eastAsia="Arial" w:cs="Arial"/>
          <w:sz w:val="24"/>
          <w:szCs w:val="24"/>
          <w:rtl w:val="0"/>
        </w:rPr>
        <w:t xml:space="preserve">disponíveis na guia “Acessibilidade digital de documentos”, elaborado pelo Laboratório de Acessibilidade da UFRN e disponível em: </w:t>
      </w:r>
      <w:hyperlink r:id="rId22" w:tooltip="https://lacessibilidade.bczm.ufrn.br/images/publicacoes/UFRN_Apostila_Acessibilidade_digital_de_documentos.pdf" w:history="1">
        <w:r>
          <w:rPr>
            <w:rFonts w:ascii="Arial" w:hAnsi="Arial" w:eastAsia="Arial" w:cs="Arial"/>
            <w:color w:val="0000ff"/>
            <w:sz w:val="24"/>
            <w:szCs w:val="24"/>
            <w:u w:val="single"/>
            <w:rtl w:val="0"/>
          </w:rPr>
          <w:t xml:space="preserve">https://lacessibilidade.bczm.ufrn.br/images/publicacoes/UFRN_Apostila_Acessibilidade_digital_de_documentos.pdf</w:t>
        </w:r>
      </w:hyperlink>
      <w:r>
        <w:rPr>
          <w:rFonts w:ascii="Arial" w:hAnsi="Arial" w:eastAsia="Arial" w:cs="Arial"/>
          <w:sz w:val="24"/>
          <w:szCs w:val="24"/>
          <w:rtl w:val="0"/>
        </w:rPr>
        <w:t xml:space="preserve">.</w:t>
      </w:r>
      <w:r/>
      <w:r>
        <w:rPr>
          <w:rFonts w:ascii="Arial" w:hAnsi="Arial" w:eastAsia="Arial" w:cs="Arial"/>
          <w:sz w:val="24"/>
          <w:szCs w:val="24"/>
        </w:rPr>
      </w:r>
    </w:p>
    <w:p>
      <w:pPr>
        <w:jc w:val="both"/>
        <w:spacing w:after="0" w:line="360" w:lineRule="auto"/>
        <w:rPr>
          <w:rFonts w:ascii="Arial" w:hAnsi="Arial" w:eastAsia="Arial" w:cs="Arial"/>
          <w:sz w:val="24"/>
          <w:szCs w:val="24"/>
        </w:rPr>
      </w:pPr>
      <w:r>
        <w:rPr>
          <w:rtl w:val="0"/>
        </w:rPr>
      </w:r>
      <w:r/>
    </w:p>
    <w:p>
      <w:pPr>
        <w:jc w:val="center"/>
        <w:spacing w:after="0" w:line="360" w:lineRule="auto"/>
        <w:rPr>
          <w:highlight w:val="none"/>
        </w:rPr>
      </w:pPr>
      <w:r>
        <w:rPr>
          <w:rFonts w:ascii="Arial" w:hAnsi="Arial" w:eastAsia="Arial" w:cs="Arial"/>
          <w:sz w:val="24"/>
          <w:szCs w:val="24"/>
        </w:rPr>
        <mc:AlternateContent>
          <mc:Choice Requires="wpg">
            <w:drawing>
              <wp:inline xmlns:wp="http://schemas.openxmlformats.org/drawingml/2006/wordprocessingDrawing" distT="0" distB="0" distL="0" distR="0">
                <wp:extent cx="4572638" cy="3429479"/>
                <wp:effectExtent l="0" t="0" r="0" b="0"/>
                <wp:docPr id="12" name="image10.png" descr="[Descrição da imagem]: Imagem mostrando uma figura num documento de word 2010, e ao lado uma caixa de formatação de imagem, indicando com setas o local onde o usuário irá clicar para inserir o texto alternativo. Passo 1: clicar com o botão direito do mouse em cima da imagem; passo 2: clicar em &quot;formatar imagem&quot;. [Final da descrição]."/>
                <wp:cNvGraphicFramePr/>
                <a:graphic xmlns:a="http://schemas.openxmlformats.org/drawingml/2006/main">
                  <a:graphicData uri="http://schemas.openxmlformats.org/drawingml/2006/picture">
                    <pic:pic xmlns:pic="http://schemas.openxmlformats.org/drawingml/2006/picture">
                      <pic:nvPicPr>
                        <pic:cNvPr id="0" name="image10.png" descr="[Descrição da imagem]: Imagem mostrando uma figura num documento de word 2010, e ao lado uma caixa de formatação de imagem, indicando com setas o local onde o usuário irá clicar para inserir o texto alternativo. Passo 1: clicar com o botão direito do mouse em cima da imagem; passo 2: clicar em &quot;formatar imagem&quot;. [Final da descrição]."/>
                        <pic:cNvPicPr/>
                        <pic:nvPr/>
                      </pic:nvPicPr>
                      <pic:blipFill>
                        <a:blip r:embed="rId23"/>
                        <a:srcRect l="0" t="0" r="0" b="0"/>
                        <a:stretch/>
                      </pic:blipFill>
                      <pic:spPr bwMode="auto">
                        <a:xfrm>
                          <a:off x="0" y="0"/>
                          <a:ext cx="4572638" cy="3429479"/>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360.1pt;height:270.0pt;mso-wrap-distance-left:0.0pt;mso-wrap-distance-top:0.0pt;mso-wrap-distance-right:0.0pt;mso-wrap-distance-bottom:0.0pt;">
                <v:path textboxrect="0,0,0,0"/>
                <v:imagedata r:id="rId23" o:title=""/>
              </v:shape>
            </w:pict>
          </mc:Fallback>
        </mc:AlternateContent>
      </w:r>
      <w:r>
        <w:rPr>
          <w:rtl w:val="0"/>
        </w:rPr>
      </w:r>
      <w:r/>
    </w:p>
    <w:p>
      <w:pPr>
        <w:jc w:val="center"/>
        <w:spacing w:after="0" w:line="360" w:lineRule="auto"/>
        <w:rPr>
          <w:rFonts w:ascii="Arial" w:hAnsi="Arial" w:eastAsia="Arial" w:cs="Arial"/>
          <w:sz w:val="24"/>
          <w:szCs w:val="24"/>
        </w:rPr>
      </w:pPr>
      <w:r>
        <w:rPr>
          <w:highlight w:val="none"/>
          <w:rtl w:val="0"/>
        </w:rPr>
      </w:r>
      <w:r>
        <w:rPr>
          <w:highlight w:val="none"/>
          <w:rtl w:val="0"/>
        </w:rPr>
      </w:r>
    </w:p>
    <w:p>
      <w:pPr>
        <w:jc w:val="center"/>
        <w:spacing w:after="0" w:line="360" w:lineRule="auto"/>
        <w:rPr>
          <w:rFonts w:ascii="Arial" w:hAnsi="Arial" w:eastAsia="Arial" w:cs="Arial"/>
          <w:sz w:val="24"/>
          <w:szCs w:val="24"/>
        </w:rPr>
      </w:pPr>
      <w:r>
        <w:rPr>
          <w:rFonts w:ascii="Arial" w:hAnsi="Arial" w:eastAsia="Arial" w:cs="Arial"/>
          <w:sz w:val="24"/>
          <w:szCs w:val="24"/>
        </w:rPr>
        <mc:AlternateContent>
          <mc:Choice Requires="wpg">
            <w:drawing>
              <wp:inline xmlns:wp="http://schemas.openxmlformats.org/drawingml/2006/wordprocessingDrawing" distT="0" distB="0" distL="0" distR="0">
                <wp:extent cx="4572638" cy="3429479"/>
                <wp:effectExtent l="0" t="0" r="0" b="0"/>
                <wp:docPr id="13" name="image4.png" descr="[Descrição da imagem]: Imagem mostrando a caixa de formatação de imagem do word 2010, indicando onde o texto alternativo deve ser digitado. Passo 3: clicar em &quot;texto alt&quot;; Passo 4: escrever nos locais indicados o título e a descrição da imagem; passo 5: clicar em &quot;fechar&quot;. [Final da descrição]."/>
                <wp:cNvGraphicFramePr/>
                <a:graphic xmlns:a="http://schemas.openxmlformats.org/drawingml/2006/main">
                  <a:graphicData uri="http://schemas.openxmlformats.org/drawingml/2006/picture">
                    <pic:pic xmlns:pic="http://schemas.openxmlformats.org/drawingml/2006/picture">
                      <pic:nvPicPr>
                        <pic:cNvPr id="0" name="image4.png" descr="[Descrição da imagem]: Imagem mostrando a caixa de formatação de imagem do word 2010, indicando onde o texto alternativo deve ser digitado. Passo 3: clicar em &quot;texto alt&quot;; Passo 4: escrever nos locais indicados o título e a descrição da imagem; passo 5: clicar em &quot;fechar&quot;. [Final da descrição]."/>
                        <pic:cNvPicPr/>
                        <pic:nvPr/>
                      </pic:nvPicPr>
                      <pic:blipFill>
                        <a:blip r:embed="rId24"/>
                        <a:srcRect l="0" t="0" r="0" b="0"/>
                        <a:stretch/>
                      </pic:blipFill>
                      <pic:spPr bwMode="auto">
                        <a:xfrm>
                          <a:off x="0" y="0"/>
                          <a:ext cx="4572638" cy="3429479"/>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360.1pt;height:270.0pt;mso-wrap-distance-left:0.0pt;mso-wrap-distance-top:0.0pt;mso-wrap-distance-right:0.0pt;mso-wrap-distance-bottom:0.0pt;">
                <v:path textboxrect="0,0,0,0"/>
                <v:imagedata r:id="rId24" o:title=""/>
              </v:shape>
            </w:pict>
          </mc:Fallback>
        </mc:AlternateContent>
      </w:r>
      <w:r>
        <w:rPr>
          <w:rtl w:val="0"/>
        </w:rPr>
      </w:r>
      <w:r/>
    </w:p>
    <w:p>
      <w:pPr>
        <w:ind w:firstLine="708"/>
        <w:jc w:val="both"/>
        <w:spacing w:after="0" w:line="360" w:lineRule="auto"/>
        <w:rPr>
          <w:rFonts w:ascii="Arial" w:hAnsi="Arial" w:eastAsia="Arial" w:cs="Arial"/>
          <w:color w:val="595959"/>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Tabelas:</w:t>
      </w:r>
      <w:r>
        <w:rPr>
          <w:rFonts w:ascii="Arial" w:hAnsi="Arial" w:eastAsia="Arial" w:cs="Arial"/>
          <w:sz w:val="24"/>
          <w:szCs w:val="24"/>
          <w:rtl w:val="0"/>
        </w:rPr>
        <w:t xml:space="preserve"> devem ser citadas no texto e inseridas o mais próximo possível do trecho a que se referem. Deve apresentar um espaçamento de entre linhas de 1,5 cm entre o texto e a </w:t>
      </w:r>
      <w:r>
        <w:rPr>
          <w:rFonts w:ascii="Arial" w:hAnsi="Arial" w:eastAsia="Arial" w:cs="Arial"/>
          <w:sz w:val="24"/>
          <w:szCs w:val="24"/>
          <w:rtl w:val="0"/>
        </w:rPr>
        <w:t xml:space="preserve">Tabela. Deverão ter um título completo, claro e conciso, localizado acima da Tabela. Abaixo da Tabela deve constar a fonte consultada (mesmo que seja do próprio autor), legenda, notas e outras informações necessárias à sua compreensão. A Tabela deve estar </w:t>
      </w:r>
      <w:r>
        <w:rPr>
          <w:rFonts w:ascii="Arial" w:hAnsi="Arial" w:eastAsia="Arial" w:cs="Arial"/>
          <w:sz w:val="24"/>
          <w:szCs w:val="24"/>
          <w:rtl w:val="0"/>
        </w:rPr>
        <w:t xml:space="preserve">centralizada e o seu título ajustado a largura da mesma. Os títulos das colunas devem estar em negrito. Não devem ser colocadas sombras que ressaltem linhas ou colunas. Todas as Tabelas devem ser numeradas sequencialmente, de acordo com o exemplo a seguir:</w:t>
      </w:r>
      <w:r/>
    </w:p>
    <w:p>
      <w:pPr>
        <w:ind w:left="1843" w:right="1841" w:firstLine="0"/>
        <w:jc w:val="both"/>
        <w:spacing w:after="0" w:line="240" w:lineRule="auto"/>
        <w:rPr>
          <w:rFonts w:ascii="Arial" w:hAnsi="Arial" w:eastAsia="Arial" w:cs="Arial"/>
          <w:i/>
          <w:color w:val="595959"/>
          <w:sz w:val="24"/>
          <w:szCs w:val="24"/>
        </w:rPr>
      </w:pPr>
      <w:r>
        <w:rPr>
          <w:rtl w:val="0"/>
        </w:rPr>
      </w:r>
      <w:r/>
    </w:p>
    <w:p>
      <w:pPr>
        <w:ind w:left="1843" w:right="1841" w:firstLine="0"/>
        <w:jc w:val="both"/>
        <w:spacing w:after="0" w:line="240" w:lineRule="auto"/>
        <w:rPr>
          <w:rFonts w:ascii="Arial" w:hAnsi="Arial" w:eastAsia="Arial" w:cs="Arial"/>
          <w:color w:val="000000"/>
          <w:sz w:val="20"/>
          <w:szCs w:val="20"/>
        </w:rPr>
      </w:pPr>
      <w:r>
        <w:rPr>
          <w:rFonts w:ascii="Arial" w:hAnsi="Arial" w:eastAsia="Arial" w:cs="Arial"/>
          <w:b/>
          <w:color w:val="000000"/>
          <w:sz w:val="20"/>
          <w:szCs w:val="20"/>
          <w:rtl w:val="0"/>
        </w:rPr>
        <w:t xml:space="preserve">Tabela 1</w:t>
      </w:r>
      <w:r>
        <w:rPr>
          <w:rFonts w:ascii="Arial" w:hAnsi="Arial" w:eastAsia="Arial" w:cs="Arial"/>
          <w:color w:val="000000"/>
          <w:sz w:val="20"/>
          <w:szCs w:val="20"/>
          <w:rtl w:val="0"/>
        </w:rPr>
        <w:t xml:space="preserve"> - Espaços de educação musical [Fonte - Arial 10; normal; justificado, espaçamento entre linhas simples; espaçamento 0 pt antes e 0 pt depois, alinhado com as margens esquerda e direita da tabela).</w:t>
      </w:r>
      <w:r/>
    </w:p>
    <w:tbl>
      <w:tblPr>
        <w:tblStyle w:val="614"/>
        <w:tblW w:w="5490" w:type="dxa"/>
        <w:jc w:val="center"/>
        <w:tblLayout w:type="fixed"/>
        <w:tblLook w:val="0400" w:firstRow="0" w:lastRow="0" w:firstColumn="0" w:lastColumn="0" w:noHBand="0" w:noVBand="1"/>
      </w:tblPr>
      <w:tblGrid>
        <w:gridCol w:w="3749"/>
        <w:gridCol w:w="1741"/>
        <w:tblGridChange w:id="1">
          <w:tblGrid>
            <w:gridCol w:w="3749"/>
            <w:gridCol w:w="1741"/>
          </w:tblGrid>
        </w:tblGridChange>
      </w:tblGrid>
      <w:tr>
        <w:trPr>
          <w:cantSplit w:val="false"/>
        </w:trPr>
        <w:tc>
          <w:tcPr>
            <w:tcBorders>
              <w:top w:val="single" w:color="000000" w:sz="8" w:space="0"/>
              <w:bottom w:val="single" w:color="000000" w:sz="8" w:space="0"/>
            </w:tcBorders>
            <w:tcMar>
              <w:left w:w="100" w:type="dxa"/>
              <w:top w:w="100" w:type="dxa"/>
              <w:right w:w="100" w:type="dxa"/>
              <w:bottom w:w="100" w:type="dxa"/>
            </w:tcMar>
            <w:textDirection w:val="lrTb"/>
            <w:noWrap w:val="false"/>
          </w:tcPr>
          <w:p>
            <w:pPr>
              <w:ind w:firstLine="700"/>
              <w:jc w:val="center"/>
              <w:rPr>
                <w:rFonts w:ascii="Times New Roman" w:hAnsi="Times New Roman" w:eastAsia="Times New Roman" w:cs="Times New Roman"/>
                <w:color w:val="000000"/>
                <w:sz w:val="24"/>
                <w:szCs w:val="24"/>
              </w:rPr>
            </w:pPr>
            <w:r>
              <w:rPr>
                <w:b/>
                <w:color w:val="000000"/>
                <w:sz w:val="28"/>
                <w:szCs w:val="28"/>
                <w:rtl w:val="0"/>
              </w:rPr>
              <w:t xml:space="preserve">Espaços</w:t>
            </w:r>
            <w:r>
              <w:rPr>
                <w:rtl w:val="0"/>
              </w:rPr>
            </w:r>
            <w:r/>
          </w:p>
        </w:tc>
        <w:tc>
          <w:tcPr>
            <w:tcBorders>
              <w:top w:val="single" w:color="000000" w:sz="8" w:space="0"/>
              <w:bottom w:val="single" w:color="000000" w:sz="8" w:space="0"/>
            </w:tcBorders>
            <w:tcMar>
              <w:left w:w="100" w:type="dxa"/>
              <w:top w:w="100" w:type="dxa"/>
              <w:right w:w="100" w:type="dxa"/>
              <w:bottom w:w="100" w:type="dxa"/>
            </w:tcMar>
            <w:textDirection w:val="lrTb"/>
            <w:noWrap w:val="false"/>
          </w:tcPr>
          <w:p>
            <w:pPr>
              <w:jc w:val="center"/>
              <w:rPr>
                <w:rFonts w:ascii="Times New Roman" w:hAnsi="Times New Roman" w:eastAsia="Times New Roman" w:cs="Times New Roman"/>
                <w:color w:val="000000"/>
                <w:sz w:val="24"/>
                <w:szCs w:val="24"/>
              </w:rPr>
            </w:pPr>
            <w:r>
              <w:rPr>
                <w:b/>
                <w:color w:val="000000"/>
                <w:sz w:val="28"/>
                <w:szCs w:val="28"/>
                <w:rtl w:val="0"/>
              </w:rPr>
              <w:t xml:space="preserve">Quantidade</w:t>
            </w:r>
            <w:r>
              <w:rPr>
                <w:rtl w:val="0"/>
              </w:rPr>
            </w:r>
            <w:r/>
          </w:p>
        </w:tc>
      </w:tr>
      <w:tr>
        <w:trPr>
          <w:cantSplit w:val="false"/>
        </w:trPr>
        <w:tc>
          <w:tcPr>
            <w:tcBorders>
              <w:top w:val="single" w:color="000000" w:sz="8" w:space="0"/>
            </w:tcBorders>
            <w:tcMar>
              <w:left w:w="100" w:type="dxa"/>
              <w:top w:w="100" w:type="dxa"/>
              <w:right w:w="100" w:type="dxa"/>
              <w:bottom w:w="100" w:type="dxa"/>
            </w:tcMar>
            <w:textDirection w:val="lrTb"/>
            <w:noWrap w:val="false"/>
          </w:tcPr>
          <w:p>
            <w:pPr>
              <w:jc w:val="center"/>
              <w:rPr>
                <w:rFonts w:ascii="Times New Roman" w:hAnsi="Times New Roman" w:eastAsia="Times New Roman" w:cs="Times New Roman"/>
                <w:color w:val="000000"/>
                <w:sz w:val="24"/>
                <w:szCs w:val="24"/>
              </w:rPr>
            </w:pPr>
            <w:r>
              <w:rPr>
                <w:color w:val="000000"/>
                <w:sz w:val="28"/>
                <w:szCs w:val="28"/>
                <w:rtl w:val="0"/>
              </w:rPr>
              <w:t xml:space="preserve">Escolas de educação básica</w:t>
            </w:r>
            <w:r>
              <w:rPr>
                <w:rtl w:val="0"/>
              </w:rPr>
            </w:r>
            <w:r/>
          </w:p>
        </w:tc>
        <w:tc>
          <w:tcPr>
            <w:tcBorders>
              <w:top w:val="single" w:color="000000" w:sz="8" w:space="0"/>
            </w:tcBorders>
            <w:tcMar>
              <w:left w:w="100" w:type="dxa"/>
              <w:top w:w="100" w:type="dxa"/>
              <w:right w:w="100" w:type="dxa"/>
              <w:bottom w:w="100" w:type="dxa"/>
            </w:tcMar>
            <w:textDirection w:val="lrTb"/>
            <w:noWrap w:val="false"/>
          </w:tcPr>
          <w:p>
            <w:pPr>
              <w:ind w:firstLine="700"/>
              <w:jc w:val="center"/>
              <w:rPr>
                <w:rFonts w:ascii="Times New Roman" w:hAnsi="Times New Roman" w:eastAsia="Times New Roman" w:cs="Times New Roman"/>
                <w:color w:val="000000"/>
                <w:sz w:val="24"/>
                <w:szCs w:val="24"/>
              </w:rPr>
            </w:pPr>
            <w:r>
              <w:rPr>
                <w:color w:val="000000"/>
                <w:sz w:val="28"/>
                <w:szCs w:val="28"/>
                <w:rtl w:val="0"/>
              </w:rPr>
              <w:t xml:space="preserve">42%</w:t>
            </w:r>
            <w:r>
              <w:rPr>
                <w:rtl w:val="0"/>
              </w:rPr>
            </w:r>
            <w:r/>
          </w:p>
        </w:tc>
      </w:tr>
      <w:tr>
        <w:trPr>
          <w:cantSplit w:val="false"/>
        </w:trPr>
        <w:tc>
          <w:tcPr>
            <w:tcMar>
              <w:left w:w="100" w:type="dxa"/>
              <w:top w:w="100" w:type="dxa"/>
              <w:right w:w="100" w:type="dxa"/>
              <w:bottom w:w="100" w:type="dxa"/>
            </w:tcMar>
            <w:textDirection w:val="lrTb"/>
            <w:noWrap w:val="false"/>
          </w:tcPr>
          <w:p>
            <w:pPr>
              <w:jc w:val="center"/>
              <w:rPr>
                <w:rFonts w:ascii="Times New Roman" w:hAnsi="Times New Roman" w:eastAsia="Times New Roman" w:cs="Times New Roman"/>
                <w:color w:val="000000"/>
                <w:sz w:val="24"/>
                <w:szCs w:val="24"/>
              </w:rPr>
            </w:pPr>
            <w:r>
              <w:rPr>
                <w:color w:val="000000"/>
                <w:sz w:val="28"/>
                <w:szCs w:val="28"/>
                <w:rtl w:val="0"/>
              </w:rPr>
              <w:t xml:space="preserve">Igrejas</w:t>
            </w:r>
            <w:r>
              <w:rPr>
                <w:rtl w:val="0"/>
              </w:rPr>
            </w:r>
            <w:r/>
          </w:p>
        </w:tc>
        <w:tc>
          <w:tcPr>
            <w:tcMar>
              <w:left w:w="100" w:type="dxa"/>
              <w:top w:w="100" w:type="dxa"/>
              <w:right w:w="100" w:type="dxa"/>
              <w:bottom w:w="100" w:type="dxa"/>
            </w:tcMar>
            <w:textDirection w:val="lrTb"/>
            <w:noWrap w:val="false"/>
          </w:tcPr>
          <w:p>
            <w:pPr>
              <w:ind w:firstLine="700"/>
              <w:jc w:val="center"/>
              <w:rPr>
                <w:rFonts w:ascii="Times New Roman" w:hAnsi="Times New Roman" w:eastAsia="Times New Roman" w:cs="Times New Roman"/>
                <w:color w:val="000000"/>
                <w:sz w:val="24"/>
                <w:szCs w:val="24"/>
              </w:rPr>
            </w:pPr>
            <w:r>
              <w:rPr>
                <w:color w:val="000000"/>
                <w:sz w:val="28"/>
                <w:szCs w:val="28"/>
                <w:rtl w:val="0"/>
              </w:rPr>
              <w:t xml:space="preserve">38%</w:t>
            </w:r>
            <w:r>
              <w:rPr>
                <w:rtl w:val="0"/>
              </w:rPr>
            </w:r>
            <w:r/>
          </w:p>
        </w:tc>
      </w:tr>
      <w:tr>
        <w:trPr>
          <w:cantSplit w:val="false"/>
        </w:trPr>
        <w:tc>
          <w:tcPr>
            <w:tcMar>
              <w:left w:w="100" w:type="dxa"/>
              <w:top w:w="100" w:type="dxa"/>
              <w:right w:w="100" w:type="dxa"/>
              <w:bottom w:w="100" w:type="dxa"/>
            </w:tcMar>
            <w:textDirection w:val="lrTb"/>
            <w:noWrap w:val="false"/>
          </w:tcPr>
          <w:p>
            <w:pPr>
              <w:jc w:val="center"/>
              <w:rPr>
                <w:rFonts w:ascii="Times New Roman" w:hAnsi="Times New Roman" w:eastAsia="Times New Roman" w:cs="Times New Roman"/>
                <w:color w:val="000000"/>
                <w:sz w:val="24"/>
                <w:szCs w:val="24"/>
              </w:rPr>
            </w:pPr>
            <w:r>
              <w:rPr>
                <w:color w:val="000000"/>
                <w:sz w:val="28"/>
                <w:szCs w:val="28"/>
                <w:rtl w:val="0"/>
              </w:rPr>
              <w:t xml:space="preserve">Projetos sociais</w:t>
            </w:r>
            <w:r>
              <w:rPr>
                <w:rtl w:val="0"/>
              </w:rPr>
            </w:r>
            <w:r/>
          </w:p>
        </w:tc>
        <w:tc>
          <w:tcPr>
            <w:tcMar>
              <w:left w:w="100" w:type="dxa"/>
              <w:top w:w="100" w:type="dxa"/>
              <w:right w:w="100" w:type="dxa"/>
              <w:bottom w:w="100" w:type="dxa"/>
            </w:tcMar>
            <w:textDirection w:val="lrTb"/>
            <w:noWrap w:val="false"/>
          </w:tcPr>
          <w:p>
            <w:pPr>
              <w:ind w:firstLine="700"/>
              <w:jc w:val="center"/>
              <w:rPr>
                <w:rFonts w:ascii="Times New Roman" w:hAnsi="Times New Roman" w:eastAsia="Times New Roman" w:cs="Times New Roman"/>
                <w:color w:val="000000"/>
                <w:sz w:val="24"/>
                <w:szCs w:val="24"/>
              </w:rPr>
            </w:pPr>
            <w:r>
              <w:rPr>
                <w:color w:val="000000"/>
                <w:sz w:val="28"/>
                <w:szCs w:val="28"/>
                <w:rtl w:val="0"/>
              </w:rPr>
              <w:t xml:space="preserve">12%</w:t>
            </w:r>
            <w:r>
              <w:rPr>
                <w:rtl w:val="0"/>
              </w:rPr>
            </w:r>
            <w:r/>
          </w:p>
        </w:tc>
      </w:tr>
      <w:tr>
        <w:trPr>
          <w:cantSplit w:val="false"/>
        </w:trPr>
        <w:tc>
          <w:tcPr>
            <w:tcBorders>
              <w:bottom w:val="single" w:color="000000" w:sz="8" w:space="0"/>
            </w:tcBorders>
            <w:tcMar>
              <w:left w:w="100" w:type="dxa"/>
              <w:top w:w="100" w:type="dxa"/>
              <w:right w:w="100" w:type="dxa"/>
              <w:bottom w:w="100" w:type="dxa"/>
            </w:tcMar>
            <w:textDirection w:val="lrTb"/>
            <w:noWrap w:val="false"/>
          </w:tcPr>
          <w:p>
            <w:pPr>
              <w:jc w:val="center"/>
              <w:rPr>
                <w:rFonts w:ascii="Times New Roman" w:hAnsi="Times New Roman" w:eastAsia="Times New Roman" w:cs="Times New Roman"/>
                <w:color w:val="000000"/>
                <w:sz w:val="24"/>
                <w:szCs w:val="24"/>
              </w:rPr>
            </w:pPr>
            <w:r>
              <w:rPr>
                <w:color w:val="000000"/>
                <w:sz w:val="28"/>
                <w:szCs w:val="28"/>
                <w:rtl w:val="0"/>
              </w:rPr>
              <w:t xml:space="preserve">Escolas especializadas</w:t>
            </w:r>
            <w:r>
              <w:rPr>
                <w:rtl w:val="0"/>
              </w:rPr>
            </w:r>
            <w:r/>
          </w:p>
        </w:tc>
        <w:tc>
          <w:tcPr>
            <w:tcBorders>
              <w:bottom w:val="single" w:color="000000" w:sz="8" w:space="0"/>
            </w:tcBorders>
            <w:tcMar>
              <w:left w:w="100" w:type="dxa"/>
              <w:top w:w="100" w:type="dxa"/>
              <w:right w:w="100" w:type="dxa"/>
              <w:bottom w:w="100" w:type="dxa"/>
            </w:tcMar>
            <w:textDirection w:val="lrTb"/>
            <w:noWrap w:val="false"/>
          </w:tcPr>
          <w:p>
            <w:pPr>
              <w:ind w:firstLine="700"/>
              <w:jc w:val="center"/>
              <w:rPr>
                <w:rFonts w:ascii="Times New Roman" w:hAnsi="Times New Roman" w:eastAsia="Times New Roman" w:cs="Times New Roman"/>
                <w:color w:val="000000"/>
                <w:sz w:val="24"/>
                <w:szCs w:val="24"/>
              </w:rPr>
            </w:pPr>
            <w:r>
              <w:rPr>
                <w:color w:val="000000"/>
                <w:sz w:val="28"/>
                <w:szCs w:val="28"/>
                <w:rtl w:val="0"/>
              </w:rPr>
              <w:t xml:space="preserve">8%</w:t>
            </w:r>
            <w:r>
              <w:rPr>
                <w:rtl w:val="0"/>
              </w:rPr>
            </w:r>
            <w:r/>
          </w:p>
        </w:tc>
      </w:tr>
    </w:tbl>
    <w:p>
      <w:pPr>
        <w:ind w:left="1843" w:right="1841" w:firstLine="0"/>
        <w:jc w:val="both"/>
        <w:spacing w:after="0" w:line="240" w:lineRule="auto"/>
        <w:rPr>
          <w:rFonts w:ascii="Arial" w:hAnsi="Arial" w:eastAsia="Arial" w:cs="Arial"/>
          <w:color w:val="000000"/>
          <w:sz w:val="20"/>
          <w:szCs w:val="20"/>
        </w:rPr>
      </w:pPr>
      <w:r>
        <w:rPr>
          <w:rFonts w:ascii="Arial" w:hAnsi="Arial" w:eastAsia="Arial" w:cs="Arial"/>
          <w:b/>
          <w:color w:val="000000"/>
          <w:sz w:val="20"/>
          <w:szCs w:val="20"/>
          <w:rtl w:val="0"/>
        </w:rPr>
        <w:t xml:space="preserve">Fonte:</w:t>
      </w:r>
      <w:r>
        <w:rPr>
          <w:rFonts w:ascii="Arial" w:hAnsi="Arial" w:eastAsia="Arial" w:cs="Arial"/>
          <w:color w:val="000000"/>
          <w:sz w:val="20"/>
          <w:szCs w:val="20"/>
          <w:rtl w:val="0"/>
        </w:rPr>
        <w:t xml:space="preserve"> Sobrenome do autor (ano, p. xx). [Fonte - Arial 10; normal; justificado, espaçamento simples; espaçamento 0 pt antes e 0 pt depois, alinhada com as margens esquerda e direita da Tabela).</w:t>
      </w:r>
      <w:r/>
    </w:p>
    <w:p>
      <w:pPr>
        <w:pStyle w:val="606"/>
        <w:spacing w:before="0" w:line="360" w:lineRule="auto"/>
        <w:rPr>
          <w:rFonts w:ascii="Arial" w:hAnsi="Arial" w:eastAsia="Arial" w:cs="Arial"/>
          <w:b/>
          <w:color w:val="000000"/>
          <w:sz w:val="24"/>
          <w:szCs w:val="24"/>
        </w:rPr>
      </w:pPr>
      <w:r>
        <w:rPr>
          <w:rtl w:val="0"/>
        </w:rPr>
      </w:r>
      <w:r/>
    </w:p>
    <w:p>
      <w:pPr>
        <w:spacing w:after="0" w:line="360" w:lineRule="auto"/>
        <w:rPr>
          <w:rFonts w:ascii="Arial" w:hAnsi="Arial" w:eastAsia="Arial" w:cs="Arial"/>
          <w:sz w:val="24"/>
          <w:szCs w:val="24"/>
        </w:rPr>
      </w:pPr>
      <w:r>
        <w:rPr>
          <w:rFonts w:ascii="Arial" w:hAnsi="Arial" w:eastAsia="Arial" w:cs="Arial"/>
          <w:b/>
          <w:sz w:val="24"/>
          <w:szCs w:val="24"/>
          <w:rtl w:val="0"/>
        </w:rPr>
        <w:t xml:space="preserve">Citações:</w:t>
      </w:r>
      <w:r>
        <w:rPr>
          <w:rFonts w:ascii="Arial" w:hAnsi="Arial" w:eastAsia="Arial" w:cs="Arial"/>
          <w:sz w:val="24"/>
          <w:szCs w:val="24"/>
          <w:rtl w:val="0"/>
        </w:rPr>
        <w:t xml:space="preserve"> as citações diretas e indiretas devem ser realizadas conforme a ABNT NBR 10520:2002 utilizando-se o sistema autor data.</w:t>
      </w:r>
      <w:r/>
    </w:p>
    <w:p>
      <w:pPr>
        <w:ind w:left="0" w:right="0" w:firstLine="0"/>
        <w:jc w:val="both"/>
        <w:keepLines w:val="0"/>
        <w:keepNext w:val="0"/>
        <w:pageBreakBefore w:val="0"/>
        <w:spacing w:before="0" w:after="160" w:line="240" w:lineRule="auto"/>
        <w:shd w:val="clear" w:color="auto" w:fill="auto"/>
        <w:widowControl/>
        <w:rPr>
          <w:rFonts w:ascii="Arial" w:hAnsi="Arial" w:eastAsia="Arial" w:cs="Arial"/>
          <w:b/>
          <w:i w:val="0"/>
          <w:smallCaps w:val="0"/>
          <w:strike w:val="0"/>
          <w:color w:val="000000"/>
          <w:sz w:val="24"/>
          <w:szCs w:val="24"/>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0"/>
        </w:rPr>
      </w:r>
      <w:r/>
    </w:p>
    <w:p>
      <w:pPr>
        <w:ind w:left="2268" w:right="0" w:firstLine="0"/>
        <w:jc w:val="both"/>
        <w:keepLines w:val="0"/>
        <w:keepNext w:val="0"/>
        <w:pageBreakBefore w:val="0"/>
        <w:spacing w:before="0" w:after="160" w:line="240" w:lineRule="auto"/>
        <w:shd w:val="clear" w:color="auto" w:fill="auto"/>
        <w:widowControl/>
        <w:rPr>
          <w:rFonts w:ascii="Arial" w:hAnsi="Arial" w:eastAsia="Arial" w:cs="Arial"/>
          <w:b w:val="0"/>
          <w:bCs w:val="0"/>
          <w:i w:val="0"/>
          <w:smallCaps w:val="0"/>
          <w:strike w:val="0"/>
          <w:color w:val="ff0000"/>
          <w:sz w:val="20"/>
          <w:szCs w:val="20"/>
          <w:highlight w:val="none"/>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Arial" w:hAnsi="Arial" w:eastAsia="Arial" w:cs="Arial"/>
          <w:b w:val="0"/>
          <w:i w:val="0"/>
          <w:smallCaps w:val="0"/>
          <w:strike w:val="0"/>
          <w:color w:val="000000"/>
          <w:sz w:val="20"/>
          <w:szCs w:val="20"/>
          <w:u w:val="none"/>
          <w:shd w:val="clear" w:color="auto" w:fill="auto"/>
          <w:vertAlign w:val="baseline"/>
          <w:rtl w:val="0"/>
        </w:rPr>
        <w:t xml:space="preserve">Citações diretas longas (mais de 3 linhas) devem aparecer em parágrafo independente. Recomenda-se um recuo de 4 cm da margem esquerda; devem ser separadas do te</w:t>
      </w:r>
      <w:r>
        <w:rPr>
          <w:rFonts w:ascii="Arial" w:hAnsi="Arial" w:eastAsia="Arial" w:cs="Arial"/>
          <w:b w:val="0"/>
          <w:i w:val="0"/>
          <w:smallCaps w:val="0"/>
          <w:strike w:val="0"/>
          <w:color w:val="000000"/>
          <w:sz w:val="20"/>
          <w:szCs w:val="20"/>
          <w:u w:val="none"/>
          <w:shd w:val="clear" w:color="auto" w:fill="auto"/>
          <w:vertAlign w:val="baseline"/>
          <w:rtl w:val="0"/>
        </w:rPr>
        <w:t xml:space="preserve">xto que as precede e as sucede por um espaço de 1,5 em branco; a indicação do sobrenome do autor, data de publicação e página(s) consultada(s) devem seguir as normas da ABNT – NBR 10520/2023 (Sobrenome do autor iniciando com letra maiúsculas, ano, p. xx). </w:t>
      </w:r>
      <w:r>
        <w:rPr>
          <w:rFonts w:ascii="Arial" w:hAnsi="Arial" w:eastAsia="Arial" w:cs="Arial"/>
          <w:b w:val="0"/>
          <w:i w:val="0"/>
          <w:smallCaps w:val="0"/>
          <w:strike w:val="0"/>
          <w:color w:val="ff0000"/>
          <w:sz w:val="20"/>
          <w:szCs w:val="20"/>
          <w:u w:val="none"/>
          <w:shd w:val="clear" w:color="auto" w:fill="auto"/>
          <w:vertAlign w:val="baseline"/>
          <w:rtl w:val="0"/>
        </w:rPr>
        <w:t xml:space="preserve">[Fonte - Arial 10; normal; justificado, espaçamento entre linhas simples; sem aspas; espaçamento 0 pt antes e 0 pt depois].</w:t>
      </w:r>
      <w:r/>
      <w:r>
        <w:rPr>
          <w:rtl w:val="0"/>
        </w:rPr>
      </w:r>
      <w:r/>
      <w:r>
        <w:rPr>
          <w:rFonts w:ascii="Arial" w:hAnsi="Arial" w:eastAsia="Arial" w:cs="Arial"/>
          <w:b w:val="0"/>
          <w:i w:val="0"/>
          <w:smallCaps w:val="0"/>
          <w:strike w:val="0"/>
          <w:color w:val="ff0000"/>
          <w:sz w:val="20"/>
          <w:szCs w:val="20"/>
          <w:u w:val="none"/>
          <w:shd w:val="clear" w:color="auto" w:fill="auto"/>
          <w:vertAlign w:val="baseline"/>
        </w:rPr>
      </w:r>
      <w:r>
        <w:rPr>
          <w:rFonts w:ascii="Arial" w:hAnsi="Arial" w:eastAsia="Arial" w:cs="Arial"/>
          <w:b w:val="0"/>
          <w:i w:val="0"/>
          <w:smallCaps w:val="0"/>
          <w:strike w:val="0"/>
          <w:color w:val="ff0000"/>
          <w:sz w:val="20"/>
          <w:szCs w:val="20"/>
          <w:highlight w:val="none"/>
          <w:u w:val="none"/>
          <w:shd w:val="clear" w:color="auto" w:fill="auto"/>
          <w:vertAlign w:val="baseline"/>
          <w:rtl w:val="0"/>
        </w:rPr>
      </w:r>
      <w:r>
        <w:rPr>
          <w:rFonts w:ascii="Arial" w:hAnsi="Arial" w:eastAsia="Arial" w:cs="Arial"/>
          <w:b w:val="0"/>
          <w:i w:val="0"/>
          <w:smallCaps w:val="0"/>
          <w:strike w:val="0"/>
          <w:color w:val="ff0000"/>
          <w:sz w:val="20"/>
          <w:szCs w:val="20"/>
          <w:highlight w:val="none"/>
          <w:u w:val="none"/>
          <w:shd w:val="clear" w:color="auto" w:fill="auto"/>
          <w:vertAlign w:val="baseline"/>
          <w:rtl w:val="0"/>
        </w:rPr>
      </w:r>
      <w:r>
        <w:rPr>
          <w:rFonts w:ascii="Arial" w:hAnsi="Arial" w:eastAsia="Arial" w:cs="Arial"/>
          <w:b w:val="0"/>
          <w:bCs w:val="0"/>
          <w:i w:val="0"/>
          <w:smallCaps w:val="0"/>
          <w:strike w:val="0"/>
          <w:color w:val="ff0000"/>
          <w:sz w:val="20"/>
          <w:szCs w:val="20"/>
          <w:highlight w:val="none"/>
          <w:u w:val="none"/>
          <w:shd w:val="clear" w:color="auto" w:fill="auto"/>
          <w:vertAlign w:val="baseline"/>
        </w:rPr>
      </w:r>
    </w:p>
    <w:p>
      <w:pPr>
        <w:spacing w:after="0" w:line="360" w:lineRule="auto"/>
        <w:rPr>
          <w:rFonts w:ascii="Arial" w:hAnsi="Arial" w:eastAsia="Arial" w:cs="Arial"/>
          <w:sz w:val="24"/>
          <w:szCs w:val="24"/>
        </w:rPr>
      </w:pPr>
      <w:r>
        <w:rPr>
          <w:rFonts w:ascii="Arial" w:hAnsi="Arial" w:eastAsia="Arial" w:cs="Arial"/>
          <w:sz w:val="24"/>
          <w:szCs w:val="24"/>
          <w:highlight w:val="none"/>
          <w:rtl w:val="0"/>
        </w:rPr>
      </w:r>
      <w:r>
        <w:rPr>
          <w:rFonts w:ascii="Arial" w:hAnsi="Arial" w:eastAsia="Arial" w:cs="Arial"/>
          <w:sz w:val="24"/>
          <w:szCs w:val="24"/>
          <w:highlight w:val="none"/>
          <w:rtl w:val="0"/>
        </w:rPr>
      </w:r>
    </w:p>
    <w:p>
      <w:pPr>
        <w:spacing w:after="0" w:line="360" w:lineRule="auto"/>
        <w:rPr>
          <w:rFonts w:ascii="Arial" w:hAnsi="Arial" w:eastAsia="Arial" w:cs="Arial"/>
          <w:sz w:val="24"/>
          <w:szCs w:val="24"/>
          <w:highlight w:val="none"/>
        </w:rPr>
      </w:pPr>
      <w:r>
        <w:rPr>
          <w:rFonts w:ascii="Arial" w:hAnsi="Arial" w:eastAsia="Arial" w:cs="Arial"/>
          <w:sz w:val="24"/>
          <w:szCs w:val="24"/>
          <w:rtl w:val="0"/>
        </w:rPr>
        <w:t xml:space="preserve">Para citações diretas curtas (até 3 linhas) devem respeitar redação, ortografia, sinais gráficos e pontuação do texto original e vir entre aspas duplas (“ ”). As aspas simples são utilizadas para indicar citação no interior da citação (‘  ‘).</w:t>
      </w:r>
      <w:r/>
    </w:p>
    <w:p>
      <w:pPr>
        <w:spacing w:after="0" w:line="360" w:lineRule="auto"/>
        <w:rPr>
          <w:rFonts w:ascii="Arial" w:hAnsi="Arial" w:eastAsia="Arial" w:cs="Arial"/>
          <w:sz w:val="24"/>
          <w:szCs w:val="24"/>
        </w:rPr>
      </w:pPr>
      <w:r>
        <w:rPr>
          <w:rtl w:val="0"/>
        </w:rPr>
      </w:r>
      <w:r/>
    </w:p>
    <w:p>
      <w:pPr>
        <w:spacing w:after="0" w:line="360" w:lineRule="auto"/>
        <w:rPr>
          <w:rFonts w:ascii="Arial" w:hAnsi="Arial" w:eastAsia="Arial" w:cs="Arial"/>
          <w:b/>
          <w:sz w:val="24"/>
          <w:szCs w:val="24"/>
        </w:rPr>
      </w:pPr>
      <w:r>
        <w:rPr>
          <w:rFonts w:ascii="Arial" w:hAnsi="Arial" w:eastAsia="Arial" w:cs="Arial"/>
          <w:b/>
          <w:sz w:val="24"/>
          <w:szCs w:val="24"/>
          <w:rtl w:val="0"/>
        </w:rPr>
        <w:t xml:space="preserve">Referências: </w:t>
      </w:r>
      <w:r>
        <w:rPr>
          <w:rFonts w:ascii="Arial" w:hAnsi="Arial" w:eastAsia="Arial" w:cs="Arial"/>
          <w:sz w:val="24"/>
          <w:szCs w:val="24"/>
          <w:rtl w:val="0"/>
        </w:rPr>
        <w:t xml:space="preserve">Insira somente as referências citadas no trabalho. As</w:t>
      </w:r>
      <w:r>
        <w:rPr>
          <w:rFonts w:ascii="Arial" w:hAnsi="Arial" w:eastAsia="Arial" w:cs="Arial"/>
          <w:sz w:val="24"/>
          <w:szCs w:val="24"/>
          <w:rtl w:val="0"/>
        </w:rPr>
        <w:t xml:space="preserve"> referências devem ser estruturadas de acordo com as especificações da ABNT (NBR 6023/2018). Fonte -Arial 12; alinhado à esquerda; espaçamento entre linhas simples; (espaçamento 0 pt antes e 0 pt depois), com um espaço simples entre uma referência e outra.</w:t>
      </w:r>
      <w:r>
        <w:rPr>
          <w:rtl w:val="0"/>
        </w:rPr>
      </w:r>
      <w:r/>
    </w:p>
    <w:p>
      <w:r>
        <w:rPr>
          <w:rtl w:val="0"/>
        </w:rPr>
      </w:r>
      <w:r/>
    </w:p>
    <w:sectPr>
      <w:headerReference w:type="default" r:id="rId8"/>
      <w:footerReference w:type="default" r:id="rId9"/>
      <w:footnotePr/>
      <w:endnotePr/>
      <w:type w:val="nextPage"/>
      <w:pgSz w:w="11906" w:h="16838" w:orient="portrait"/>
      <w:pgMar w:top="1984" w:right="1701" w:bottom="1417" w:left="1701" w:header="708" w:footer="708"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1" locked="0" layoutInCell="1" allowOverlap="1">
              <wp:simplePos x="0" y="0"/>
              <wp:positionH relativeFrom="page">
                <wp:posOffset>0</wp:posOffset>
              </wp:positionH>
              <wp:positionV relativeFrom="paragraph">
                <wp:posOffset>85725</wp:posOffset>
              </wp:positionV>
              <wp:extent cx="7626985" cy="824865"/>
              <wp:effectExtent l="0" t="0" r="0" b="0"/>
              <wp:wrapNone/>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886608" name="Imagem 300799956"/>
                      <pic:cNvPicPr>
                        <a:picLocks noChangeAspect="1"/>
                      </pic:cNvPicPr>
                      <pic:nvPr/>
                    </pic:nvPicPr>
                    <pic:blipFill>
                      <a:blip r:embed="rId1"/>
                      <a:stretch/>
                    </pic:blipFill>
                    <pic:spPr bwMode="auto">
                      <a:xfrm rot="0" flipH="0" flipV="0">
                        <a:off x="0" y="0"/>
                        <a:ext cx="7626984" cy="82486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page;margin-left:0.0pt;mso-position-horizontal:absolute;mso-position-vertical-relative:text;margin-top:6.8pt;mso-position-vertical:absolute;width:600.5pt;height:65.0pt;mso-wrap-distance-left:9.0pt;mso-wrap-distance-top:0.0pt;mso-wrap-distance-right:9.0pt;mso-wrap-distance-bottom:0.0pt;rotation:0;" stroked="false">
              <v:path textboxrect="0,0,0,0"/>
              <v:imagedata r:id="rId1" o:title=""/>
            </v:shape>
          </w:pict>
        </mc:Fallback>
      </mc:AlternateContent>
    </w:r>
    <w:r/>
    <w:r/>
  </w:p>
  <w:p>
    <w:pPr>
      <w:pStyle w:val="4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-190500</wp:posOffset>
              </wp:positionH>
              <wp:positionV relativeFrom="paragraph">
                <wp:posOffset>-391160</wp:posOffset>
              </wp:positionV>
              <wp:extent cx="5831456" cy="1016004"/>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158758" name="Imagem 454479481"/>
                      <pic:cNvPicPr>
                        <a:picLocks noChangeAspect="1"/>
                      </pic:cNvPicPr>
                      <pic:nvPr/>
                    </pic:nvPicPr>
                    <pic:blipFill>
                      <a:blip r:embed="rId1"/>
                      <a:srcRect l="4652" t="0" r="3754" b="88700"/>
                      <a:stretch/>
                    </pic:blipFill>
                    <pic:spPr bwMode="auto">
                      <a:xfrm rot="0" flipH="0" flipV="0">
                        <a:off x="0" y="0"/>
                        <a:ext cx="5831455" cy="1016003"/>
                      </a:xfrm>
                      <a:prstGeom prst="rect">
                        <a:avLst/>
                      </a:prstGeom>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argin-left:-15.0pt;mso-position-horizontal:absolute;mso-position-vertical-relative:text;margin-top:-30.8pt;mso-position-vertical:absolute;width:459.2pt;height:80.0pt;mso-wrap-distance-left:9.0pt;mso-wrap-distance-top:0.0pt;mso-wrap-distance-right:9.0pt;mso-wrap-distance-bottom:0.0pt;rotation:0;" stroked="f">
              <v:path textboxrect="0,0,0,0"/>
              <v:imagedata r:id="rId1" o:title=""/>
            </v:shape>
          </w:pict>
        </mc:Fallback>
      </mc:AlternateContent>
    </w:r>
    <w:r/>
    <w:r/>
  </w:p>
  <w:p>
    <w:pPr>
      <w:pStyle w:val="41"/>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pt-BR" w:eastAsia="zh-CN"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10"/>
    <w:link w:val="605"/>
    <w:uiPriority w:val="9"/>
    <w:rPr>
      <w:rFonts w:ascii="Arial" w:hAnsi="Arial" w:eastAsia="Arial" w:cs="Arial"/>
      <w:sz w:val="40"/>
      <w:szCs w:val="40"/>
    </w:rPr>
  </w:style>
  <w:style w:type="character" w:styleId="15">
    <w:name w:val="Heading 2 Char"/>
    <w:basedOn w:val="10"/>
    <w:link w:val="606"/>
    <w:uiPriority w:val="9"/>
    <w:rPr>
      <w:rFonts w:ascii="Arial" w:hAnsi="Arial" w:eastAsia="Arial" w:cs="Arial"/>
      <w:sz w:val="34"/>
    </w:rPr>
  </w:style>
  <w:style w:type="character" w:styleId="17">
    <w:name w:val="Heading 3 Char"/>
    <w:basedOn w:val="10"/>
    <w:link w:val="607"/>
    <w:uiPriority w:val="9"/>
    <w:rPr>
      <w:rFonts w:ascii="Arial" w:hAnsi="Arial" w:eastAsia="Arial" w:cs="Arial"/>
      <w:sz w:val="30"/>
      <w:szCs w:val="30"/>
    </w:rPr>
  </w:style>
  <w:style w:type="character" w:styleId="19">
    <w:name w:val="Heading 4 Char"/>
    <w:basedOn w:val="10"/>
    <w:link w:val="608"/>
    <w:uiPriority w:val="9"/>
    <w:rPr>
      <w:rFonts w:ascii="Arial" w:hAnsi="Arial" w:eastAsia="Arial" w:cs="Arial"/>
      <w:b/>
      <w:bCs/>
      <w:sz w:val="26"/>
      <w:szCs w:val="26"/>
    </w:rPr>
  </w:style>
  <w:style w:type="character" w:styleId="21">
    <w:name w:val="Heading 5 Char"/>
    <w:basedOn w:val="10"/>
    <w:link w:val="609"/>
    <w:uiPriority w:val="9"/>
    <w:rPr>
      <w:rFonts w:ascii="Arial" w:hAnsi="Arial" w:eastAsia="Arial" w:cs="Arial"/>
      <w:b/>
      <w:bCs/>
      <w:sz w:val="24"/>
      <w:szCs w:val="24"/>
    </w:rPr>
  </w:style>
  <w:style w:type="character" w:styleId="23">
    <w:name w:val="Heading 6 Char"/>
    <w:basedOn w:val="10"/>
    <w:link w:val="610"/>
    <w:uiPriority w:val="9"/>
    <w:rPr>
      <w:rFonts w:ascii="Arial" w:hAnsi="Arial" w:eastAsia="Arial" w:cs="Arial"/>
      <w:b/>
      <w:bCs/>
      <w:sz w:val="22"/>
      <w:szCs w:val="22"/>
    </w:rPr>
  </w:style>
  <w:style w:type="paragraph" w:styleId="24">
    <w:name w:val="Heading 7"/>
    <w:basedOn w:val="603"/>
    <w:next w:val="603"/>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603"/>
    <w:next w:val="603"/>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603"/>
    <w:next w:val="603"/>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603"/>
    <w:uiPriority w:val="34"/>
    <w:qFormat/>
    <w:pPr>
      <w:contextualSpacing/>
      <w:ind w:left="720"/>
    </w:pPr>
  </w:style>
  <w:style w:type="table" w:styleId="31">
    <w:name w:val="Normal Table"/>
    <w:uiPriority w:val="99"/>
    <w:semiHidden/>
    <w:unhideWhenUsed/>
    <w:tblPr>
      <w:tblInd w:w="0" w:type="dxa"/>
      <w:tblCellMar>
        <w:left w:w="108" w:type="dxa"/>
        <w:top w:w="0" w:type="dxa"/>
        <w:right w:w="108" w:type="dxa"/>
        <w:bottom w:w="0" w:type="dxa"/>
      </w:tblCellMar>
    </w:tblPr>
  </w:style>
  <w:style w:type="paragraph" w:styleId="32">
    <w:name w:val="No Spacing"/>
    <w:uiPriority w:val="1"/>
    <w:qFormat/>
    <w:pPr>
      <w:spacing w:before="0" w:after="0" w:line="240" w:lineRule="auto"/>
    </w:pPr>
  </w:style>
  <w:style w:type="character" w:styleId="34">
    <w:name w:val="Title Char"/>
    <w:basedOn w:val="10"/>
    <w:link w:val="611"/>
    <w:uiPriority w:val="10"/>
    <w:rPr>
      <w:sz w:val="48"/>
      <w:szCs w:val="48"/>
    </w:rPr>
  </w:style>
  <w:style w:type="character" w:styleId="36">
    <w:name w:val="Subtitle Char"/>
    <w:basedOn w:val="10"/>
    <w:link w:val="612"/>
    <w:uiPriority w:val="11"/>
    <w:rPr>
      <w:sz w:val="24"/>
      <w:szCs w:val="24"/>
    </w:rPr>
  </w:style>
  <w:style w:type="paragraph" w:styleId="37">
    <w:name w:val="Quote"/>
    <w:basedOn w:val="603"/>
    <w:next w:val="603"/>
    <w:link w:val="38"/>
    <w:uiPriority w:val="29"/>
    <w:qFormat/>
    <w:pPr>
      <w:ind w:left="720" w:right="720"/>
    </w:pPr>
    <w:rPr>
      <w:i/>
    </w:rPr>
  </w:style>
  <w:style w:type="character" w:styleId="38">
    <w:name w:val="Quote Char"/>
    <w:link w:val="37"/>
    <w:uiPriority w:val="29"/>
    <w:rPr>
      <w:i/>
    </w:rPr>
  </w:style>
  <w:style w:type="paragraph" w:styleId="39">
    <w:name w:val="Intense Quote"/>
    <w:basedOn w:val="603"/>
    <w:next w:val="603"/>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3"/>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603"/>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603"/>
    <w:next w:val="603"/>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03"/>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603"/>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603"/>
    <w:next w:val="603"/>
    <w:uiPriority w:val="39"/>
    <w:unhideWhenUsed/>
    <w:pPr>
      <w:ind w:left="0" w:right="0" w:firstLine="0"/>
      <w:spacing w:after="57"/>
    </w:pPr>
  </w:style>
  <w:style w:type="paragraph" w:styleId="181">
    <w:name w:val="toc 2"/>
    <w:basedOn w:val="603"/>
    <w:next w:val="603"/>
    <w:uiPriority w:val="39"/>
    <w:unhideWhenUsed/>
    <w:pPr>
      <w:ind w:left="283" w:right="0" w:firstLine="0"/>
      <w:spacing w:after="57"/>
    </w:pPr>
  </w:style>
  <w:style w:type="paragraph" w:styleId="182">
    <w:name w:val="toc 3"/>
    <w:basedOn w:val="603"/>
    <w:next w:val="603"/>
    <w:uiPriority w:val="39"/>
    <w:unhideWhenUsed/>
    <w:pPr>
      <w:ind w:left="567" w:right="0" w:firstLine="0"/>
      <w:spacing w:after="57"/>
    </w:pPr>
  </w:style>
  <w:style w:type="paragraph" w:styleId="183">
    <w:name w:val="toc 4"/>
    <w:basedOn w:val="603"/>
    <w:next w:val="603"/>
    <w:uiPriority w:val="39"/>
    <w:unhideWhenUsed/>
    <w:pPr>
      <w:ind w:left="850" w:right="0" w:firstLine="0"/>
      <w:spacing w:after="57"/>
    </w:pPr>
  </w:style>
  <w:style w:type="paragraph" w:styleId="184">
    <w:name w:val="toc 5"/>
    <w:basedOn w:val="603"/>
    <w:next w:val="603"/>
    <w:uiPriority w:val="39"/>
    <w:unhideWhenUsed/>
    <w:pPr>
      <w:ind w:left="1134" w:right="0" w:firstLine="0"/>
      <w:spacing w:after="57"/>
    </w:pPr>
  </w:style>
  <w:style w:type="paragraph" w:styleId="185">
    <w:name w:val="toc 6"/>
    <w:basedOn w:val="603"/>
    <w:next w:val="603"/>
    <w:uiPriority w:val="39"/>
    <w:unhideWhenUsed/>
    <w:pPr>
      <w:ind w:left="1417" w:right="0" w:firstLine="0"/>
      <w:spacing w:after="57"/>
    </w:pPr>
  </w:style>
  <w:style w:type="paragraph" w:styleId="186">
    <w:name w:val="toc 7"/>
    <w:basedOn w:val="603"/>
    <w:next w:val="603"/>
    <w:uiPriority w:val="39"/>
    <w:unhideWhenUsed/>
    <w:pPr>
      <w:ind w:left="1701" w:right="0" w:firstLine="0"/>
      <w:spacing w:after="57"/>
    </w:pPr>
  </w:style>
  <w:style w:type="paragraph" w:styleId="187">
    <w:name w:val="toc 8"/>
    <w:basedOn w:val="603"/>
    <w:next w:val="603"/>
    <w:uiPriority w:val="39"/>
    <w:unhideWhenUsed/>
    <w:pPr>
      <w:ind w:left="1984" w:right="0" w:firstLine="0"/>
      <w:spacing w:after="57"/>
    </w:pPr>
  </w:style>
  <w:style w:type="paragraph" w:styleId="188">
    <w:name w:val="toc 9"/>
    <w:basedOn w:val="603"/>
    <w:next w:val="603"/>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3"/>
    <w:next w:val="603"/>
    <w:uiPriority w:val="99"/>
    <w:unhideWhenUsed/>
    <w:pPr>
      <w:spacing w:after="0" w:afterAutospacing="0"/>
    </w:pPr>
  </w:style>
  <w:style w:type="paragraph" w:styleId="603" w:default="1">
    <w:name w:val="Normal"/>
  </w:style>
  <w:style w:type="table" w:styleId="604" w:default="1">
    <w:name w:val="Table Normal"/>
    <w:tblPr/>
  </w:style>
  <w:style w:type="paragraph" w:styleId="605">
    <w:name w:val="Heading 1"/>
    <w:basedOn w:val="603"/>
    <w:next w:val="603"/>
    <w:pPr>
      <w:keepLines/>
      <w:keepNext/>
      <w:pageBreakBefore w:val="0"/>
      <w:spacing w:before="480" w:after="120"/>
    </w:pPr>
    <w:rPr>
      <w:b/>
      <w:sz w:val="48"/>
      <w:szCs w:val="48"/>
    </w:rPr>
  </w:style>
  <w:style w:type="paragraph" w:styleId="606">
    <w:name w:val="Heading 2"/>
    <w:basedOn w:val="603"/>
    <w:next w:val="603"/>
    <w:pPr>
      <w:keepLines/>
      <w:keepNext/>
      <w:spacing w:before="40" w:after="0"/>
    </w:pPr>
    <w:rPr>
      <w:rFonts w:ascii="Calibri" w:hAnsi="Calibri" w:eastAsia="Calibri" w:cs="Calibri"/>
      <w:color w:val="2e75b5"/>
      <w:sz w:val="26"/>
      <w:szCs w:val="26"/>
    </w:rPr>
  </w:style>
  <w:style w:type="paragraph" w:styleId="607">
    <w:name w:val="Heading 3"/>
    <w:basedOn w:val="603"/>
    <w:next w:val="603"/>
    <w:pPr>
      <w:spacing w:line="240" w:lineRule="auto"/>
    </w:pPr>
    <w:rPr>
      <w:rFonts w:ascii="Times New Roman" w:hAnsi="Times New Roman" w:eastAsia="Times New Roman" w:cs="Times New Roman"/>
      <w:b/>
      <w:sz w:val="27"/>
      <w:szCs w:val="27"/>
    </w:rPr>
  </w:style>
  <w:style w:type="paragraph" w:styleId="608">
    <w:name w:val="Heading 4"/>
    <w:basedOn w:val="603"/>
    <w:next w:val="603"/>
    <w:pPr>
      <w:keepLines/>
      <w:keepNext/>
      <w:pageBreakBefore w:val="0"/>
      <w:spacing w:before="240" w:after="40"/>
    </w:pPr>
    <w:rPr>
      <w:b/>
      <w:sz w:val="24"/>
      <w:szCs w:val="24"/>
    </w:rPr>
  </w:style>
  <w:style w:type="paragraph" w:styleId="609">
    <w:name w:val="Heading 5"/>
    <w:basedOn w:val="603"/>
    <w:next w:val="603"/>
    <w:pPr>
      <w:keepLines/>
      <w:keepNext/>
      <w:pageBreakBefore w:val="0"/>
      <w:spacing w:before="220" w:after="40"/>
    </w:pPr>
    <w:rPr>
      <w:b/>
      <w:sz w:val="22"/>
      <w:szCs w:val="22"/>
    </w:rPr>
  </w:style>
  <w:style w:type="paragraph" w:styleId="610">
    <w:name w:val="Heading 6"/>
    <w:basedOn w:val="603"/>
    <w:next w:val="603"/>
    <w:pPr>
      <w:keepLines/>
      <w:keepNext/>
      <w:pageBreakBefore w:val="0"/>
      <w:spacing w:before="200" w:after="40"/>
    </w:pPr>
    <w:rPr>
      <w:b/>
      <w:sz w:val="20"/>
      <w:szCs w:val="20"/>
    </w:rPr>
  </w:style>
  <w:style w:type="paragraph" w:styleId="611">
    <w:name w:val="Title"/>
    <w:basedOn w:val="603"/>
    <w:next w:val="603"/>
    <w:pPr>
      <w:keepLines/>
      <w:keepNext/>
      <w:pageBreakBefore w:val="0"/>
      <w:spacing w:before="480" w:after="120"/>
    </w:pPr>
    <w:rPr>
      <w:b/>
      <w:sz w:val="72"/>
      <w:szCs w:val="72"/>
    </w:rPr>
  </w:style>
  <w:style w:type="paragraph" w:styleId="612">
    <w:name w:val="Subtitle"/>
    <w:basedOn w:val="603"/>
    <w:next w:val="603"/>
    <w:pPr>
      <w:keepLines/>
      <w:keepNext/>
      <w:pageBreakBefore w:val="0"/>
      <w:spacing w:before="360" w:after="80"/>
    </w:pPr>
    <w:rPr>
      <w:rFonts w:ascii="Georgia" w:hAnsi="Georgia" w:eastAsia="Georgia" w:cs="Georgia"/>
      <w:i/>
      <w:color w:val="666666"/>
      <w:sz w:val="48"/>
      <w:szCs w:val="48"/>
    </w:rPr>
  </w:style>
  <w:style w:type="table" w:styleId="613">
    <w:name w:val="StGen0"/>
    <w:basedOn w:val="604"/>
    <w:tblPr>
      <w:tblStyleRowBandSize w:val="1"/>
      <w:tblStyleColBandSize w:val="1"/>
      <w:tblCellMar>
        <w:left w:w="115" w:type="dxa"/>
        <w:top w:w="0" w:type="dxa"/>
        <w:right w:w="115" w:type="dxa"/>
        <w:bottom w:w="0" w:type="dxa"/>
      </w:tblCellMar>
    </w:tblPr>
  </w:style>
  <w:style w:type="table" w:styleId="614">
    <w:name w:val="StGen1"/>
    <w:basedOn w:val="604"/>
    <w:tblPr>
      <w:tblStyleRowBandSize w:val="1"/>
      <w:tblStyleColBandSize w:val="1"/>
      <w:tblCellMar>
        <w:left w:w="115" w:type="dxa"/>
        <w:top w:w="0" w:type="dxa"/>
        <w:right w:w="115" w:type="dxa"/>
        <w:bottom w:w="0" w:type="dxa"/>
      </w:tblCellMar>
    </w:tblPr>
  </w:style>
  <w:style w:type="character" w:styleId="1360" w:default="1">
    <w:name w:val="Default Paragraph Font"/>
    <w:uiPriority w:val="1"/>
    <w:semiHidden/>
    <w:unhideWhenUsed/>
  </w:style>
  <w:style w:type="numbering" w:styleId="13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s://www.youtube.com/watch?v=3xOVEnupJAA" TargetMode="External"/><Relationship Id="rId12" Type="http://schemas.openxmlformats.org/officeDocument/2006/relationships/hyperlink" Target="https://sia.ufrn.br/"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hyperlink" Target="https://lacessibilidade.bczm.ufrn.br/images/publicacoes/UFRN_Apostila_Acessibilidade_digital_de_documentos.pdf" TargetMode="External"/><Relationship Id="rId23" Type="http://schemas.openxmlformats.org/officeDocument/2006/relationships/image" Target="media/image12.png"/><Relationship Id="rId24" Type="http://schemas.openxmlformats.org/officeDocument/2006/relationships/image" Target="media/image1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mhDr1iSd4Wu12TDSjB0w+yxhA==">CgMxLjAyCGguZ2pkZ3hzMgppZC4zMGowemxsOAByITFidFZJbUoyMFpKNjlzN1pFeDE3VEZieGxJYlppX3Vydw==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ONLYOFFICE/7.2.1.36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